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8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2835"/>
        <w:gridCol w:w="3240"/>
      </w:tblGrid>
      <w:tr>
        <w:trPr>
          <w:trHeight w:val="1445" w:hRule="atLeast"/>
        </w:trPr>
        <w:tc>
          <w:tcPr>
            <w:tcW w:w="3453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/>
            <w:shd w:fill="auto" w:val="clear"/>
          </w:tcPr>
          <w:p>
            <w:pPr>
              <w:pStyle w:val="Normal"/>
              <w:spacing w:before="0" w:after="240"/>
              <w:jc w:val="right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3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before="4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21.08.2017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       № </w:t>
      </w: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613</w:t>
      </w:r>
    </w:p>
    <w:p>
      <w:pPr>
        <w:pStyle w:val="Normal"/>
        <w:tabs>
          <w:tab w:val="left" w:pos="4500" w:leader="none"/>
        </w:tabs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</w:t>
      </w:r>
      <w:r>
        <w:rPr>
          <w:rFonts w:eastAsia="PMingLiU" w:cs="Times New Roman" w:ascii="Times New Roman" w:hAnsi="Times New Roman"/>
          <w:b w:val="false"/>
          <w:bCs/>
          <w:sz w:val="24"/>
          <w:szCs w:val="24"/>
          <w:lang w:val="ru-RU"/>
        </w:rPr>
        <w:t>Выдача градостроительных планов земельных участков»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В с Федеральными законами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Федерации», от 06.10.2003 № 131-ФЗ «Об общих принципах организации местного самоуправления в Российской Федерации», от 27.07.2010 № 210-ФЗ «Об организации предоставления государственных и муниципальных услуг», на основании Устава муниципального образования «Колпашевское городское поселение»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ПОСТАНОВЛЯЮ: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1. Утвердить Административный регламент предоставления муниципальной услуги «</w:t>
      </w:r>
      <w:r>
        <w:rPr>
          <w:rFonts w:eastAsia="PMingLiU" w:cs="Times New Roman" w:ascii="Times New Roman" w:hAnsi="Times New Roman"/>
          <w:b w:val="false"/>
          <w:bCs/>
          <w:color w:val="000000"/>
          <w:sz w:val="24"/>
          <w:szCs w:val="24"/>
          <w:lang w:val="ru-RU"/>
        </w:rPr>
        <w:t>Выдача градостроительных планов земельных участков</w:t>
      </w: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» согласно приложению.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>2. Признать утратившими силу: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>1). Постановление Администрации Колпашевского городского поселения от 16.06.2015 № 432 «</w:t>
      </w:r>
      <w:r>
        <w:rPr>
          <w:rStyle w:val="Style15"/>
          <w:rFonts w:eastAsia="PMingLiU;新細明體" w:cs="Times New Roman" w:ascii="Times New Roman" w:hAnsi="Times New Roman"/>
          <w:b w:val="false"/>
          <w:color w:val="000000"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>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>2).Постановление Администрации Колпашевского городского поселения от 23.05.2016 № 384 «О внесении изменений в постановление</w:t>
      </w:r>
      <w:r>
        <w:rPr>
          <w:rStyle w:val="Style15"/>
          <w:rFonts w:eastAsia="PMingLiU;新細明體" w:cs="Times New Roman" w:ascii="Times New Roman" w:hAnsi="Times New Roman"/>
          <w:b w:val="false"/>
          <w:color w:val="000000"/>
          <w:sz w:val="24"/>
          <w:szCs w:val="24"/>
          <w:lang w:val="ru-RU"/>
        </w:rPr>
        <w:t xml:space="preserve"> Администрации Колпашевского городского поселения от 16.06.2015 № 432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>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>3). Постановление Администрации Колпашевского городского поселения от 01.09.2016 № 653 «О внесении изменений в постановление</w:t>
      </w:r>
      <w:r>
        <w:rPr>
          <w:rStyle w:val="Style15"/>
          <w:rFonts w:eastAsia="PMingLiU;新細明體" w:cs="Times New Roman" w:ascii="Times New Roman" w:hAnsi="Times New Roman"/>
          <w:b w:val="false"/>
          <w:color w:val="000000"/>
          <w:sz w:val="24"/>
          <w:szCs w:val="24"/>
          <w:lang w:val="ru-RU"/>
        </w:rPr>
        <w:t xml:space="preserve"> Администрации Колпашевского городского поселения от 16.06.2015 № 432 «Об утверждении Административного регламента предоставления муниципальной услуги «Выдача градостроительного плана земельного участка» (в редакции постановлений Администрации Колпашевского городского поселения от 23.05.2016 №384)</w:t>
      </w: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>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Style w:val="Style15"/>
          <w:rFonts w:eastAsia="PMingLiU;新細明體" w:ascii="Times New Roman" w:hAnsi="Times New Roman"/>
          <w:b w:val="false"/>
          <w:color w:val="000000"/>
          <w:sz w:val="24"/>
          <w:szCs w:val="24"/>
          <w:lang w:val="ru-RU"/>
        </w:rPr>
        <w:t>4). Постановление Администрации Колпашевского городского поселения от 21.10.2016 № 809 «О внесении изменений в постановление</w:t>
      </w:r>
      <w:r>
        <w:rPr>
          <w:rStyle w:val="Style15"/>
          <w:rFonts w:eastAsia="PMingLiU;新細明體" w:cs="Times New Roman" w:ascii="Times New Roman" w:hAnsi="Times New Roman"/>
          <w:b w:val="false"/>
          <w:color w:val="000000"/>
          <w:sz w:val="24"/>
          <w:szCs w:val="24"/>
          <w:lang w:val="ru-RU"/>
        </w:rPr>
        <w:t xml:space="preserve"> Администрации Колпашевского городского поселения от 16.06.2015 № 432 «Об утверждении Административного регламента предоставления муниципальной услуги «Выдача градостроительного плана земельного участка» (в редакции постановлений Администрации Колпашевского городского поселения от 23.05.2016 №384, от 01.09.2016 №653).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4. Настоящее постановление вступает в силу с даты официального опубликования.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5. Контроль за выполнением настоящего постановления возложить на заместителя Главы Колпашевского городского поселения Баранова С.А.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Глава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городского поселения</w:t>
        <w:tab/>
        <w:tab/>
        <w:tab/>
        <w:tab/>
        <w:tab/>
        <w:tab/>
        <w:tab/>
        <w:tab/>
        <w:t xml:space="preserve">           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>М.С.Пушкина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 xml:space="preserve">5 62 21 </w:t>
      </w:r>
      <w:r>
        <w:br w:type="page"/>
      </w:r>
    </w:p>
    <w:p>
      <w:pPr>
        <w:pStyle w:val="Normal"/>
        <w:spacing w:lineRule="auto" w:line="240" w:before="0" w:after="0"/>
        <w:ind w:left="0" w:right="0" w:firstLine="85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Приложение к постановлению</w:t>
      </w:r>
    </w:p>
    <w:p>
      <w:pPr>
        <w:pStyle w:val="Normal"/>
        <w:spacing w:lineRule="auto" w:line="240" w:before="0" w:after="0"/>
        <w:ind w:left="0" w:right="0" w:firstLine="85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Администрации Колпашевского</w:t>
      </w:r>
    </w:p>
    <w:p>
      <w:pPr>
        <w:pStyle w:val="Normal"/>
        <w:spacing w:lineRule="auto" w:line="240" w:before="0" w:after="0"/>
        <w:ind w:left="0" w:right="0" w:firstLine="85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городского поселения 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21.08.2017</w:t>
      </w: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613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АДМИНИСТРАТИВНЫЙ РЕГЛАМЕНТ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предоставления муниципальной услуги «</w:t>
      </w:r>
      <w:r>
        <w:rPr>
          <w:rFonts w:eastAsia="PMingLiU" w:cs="Times New Roman" w:ascii="Times New Roman" w:hAnsi="Times New Roman"/>
          <w:b w:val="false"/>
          <w:bCs/>
          <w:color w:val="000000"/>
          <w:sz w:val="24"/>
          <w:szCs w:val="24"/>
          <w:lang w:val="ru-RU"/>
        </w:rPr>
        <w:t>градостроительных планов земельных участков</w:t>
      </w: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»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1. Общие положения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Предмет регулирования административного регламента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numPr>
          <w:ilvl w:val="0"/>
          <w:numId w:val="2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lang w:val="ru-RU"/>
        </w:rPr>
        <w:t>Административный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ru-RU"/>
        </w:rPr>
        <w:t xml:space="preserve"> регламент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 xml:space="preserve">выдаче градостроительных планов земельных участков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ru-RU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выдаче градостроительных планов земельных участков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ru-RU"/>
        </w:rPr>
        <w:t>(далее - муниципальная услуга) на территории</w:t>
      </w: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 муниципального образования «Колпашевское городское поселение»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olor w:val="000000"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Администрации Колпашевского городского поселения должностных лиц Администрации Колпашевского городского поселения, либо муниципальных служащих.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Круг заявителей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i w:val="false"/>
          <w:i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  <w:t>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 их заявителями в порядке, установленном законодательством Российской Федерации,  полномочиями выступать от имени заявителей при предоставлении муниципальной услуги (далее - представители заявителей).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Требования к порядку информирования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 предоставлении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Колпашевского городского поселения, многофункционального центра предоставления государственных и муниципальных услуг (далее – МФЦ).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Место нахождения Администрации Колпашевского городского поселения, отдела градостроительства и землеустройства Администрации Колпашевского городского поселения, органов и организаций, участвующих в предоставлении муниципальной услуги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Информ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  <w:t>ация о месте нахождения, графиках ра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боты Администрации Колпашевского городского поселения, отдела градостроительства и землеустройства Администрации Колпашевского городского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органа местного самоуправления Колпашевского городского поселения,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На сайте органа местного самоуправления Колпашевского городского поселения размещается следующая информация: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наименование и почтовые адреса Администрации Колпашевского городского поселения, 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номера телефонов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график работы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5) перечень документов, необходимых для получения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7) текст административного регламента с приложениями;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8) краткое описание порядка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9) образцы оформления документов, необходимых для получения муниципальной услуги, и требования к ним.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1) лично при обращении к должностному лицу (специалисту) 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2) по контактному телефону в часы работы Администрации, указанные в Приложении 1 к административному регламенту;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4) в сети Интернет на официальном сайте муниципального образования Колпашевского городского поселения: </w:t>
      </w:r>
      <w:r>
        <w:rPr>
          <w:rFonts w:ascii="Times New Roman" w:hAnsi="Times New Roman"/>
          <w:b w:val="false"/>
          <w:i w:val="false"/>
          <w:color w:val="0000FF"/>
          <w:sz w:val="24"/>
          <w:szCs w:val="24"/>
          <w:u w:val="single"/>
          <w:lang w:val="ru-RU"/>
        </w:rPr>
        <w:t>http://kolpsite.ru/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5) на информационных стендах в Администрации Колпашевского городского поселения по адресу, указанному в Приложении 1 к административному регламенту;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6) посредством Единого портала государственных и муниципальных услуг (функций): </w:t>
      </w:r>
      <w:r>
        <w:rPr>
          <w:rFonts w:ascii="Times New Roman" w:hAnsi="Times New Roman"/>
          <w:b w:val="false"/>
          <w:i w:val="false"/>
          <w:color w:val="0000FF"/>
          <w:sz w:val="24"/>
          <w:szCs w:val="24"/>
          <w:u w:val="single"/>
          <w:lang w:val="ru-RU"/>
        </w:rPr>
        <w:t>http://www.gosuslugi.ru/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7) посредством Портала государственных и муниципальных услуг Томской области: </w:t>
      </w:r>
      <w:r>
        <w:rPr>
          <w:rFonts w:ascii="Times New Roman" w:hAnsi="Times New Roman"/>
          <w:b w:val="false"/>
          <w:i w:val="false"/>
          <w:color w:val="0000FF"/>
          <w:sz w:val="24"/>
          <w:szCs w:val="24"/>
          <w:u w:val="single"/>
          <w:lang w:val="ru-RU"/>
        </w:rPr>
        <w:t>http://pgs.tomsk.gov.ru/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8) при обращении в МФЦ.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Информационные стенды оборудуются при входе в помещение Администрации Колпашевского городского поселения. На информационных стендах размещается следующая обязательная информация: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почтовый адрес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адрес сайта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в сети Интернет;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справочный номер телефона Администрации Колпашевского городского поселения 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график работы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отдела градостроительства и землеустройства Администрации Колпашевского городского поселения;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6) перечень документов, необходимых для получения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7) образец оформления заявления.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градостроительства и землеустройства Администрации Колпашевского городского поселения, представленному в Приложении 1 к административному регламенту.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Ответ на телефонный звонок должен содержать информацию о наименовании структурного подразделения Администрации Колпашевского городского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При ответах на телефонные звонки и устные обращения  специалисты отдела градостроительства и землеустройства Администрации Колпашевского городского поселения обязаны предоставлять информацию по следующим вопросам: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1) о месте предоставления муниципальной услуги и способах проезда к нему;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2) графике приема граждан по вопросам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о входящих номерах, под которыми зарегистрированы в системе делопроизводства Администрации Колпашевского городского поселения 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поступившие документы.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5) о перечне документов, необходимых для получения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6) о сроках рассмотрения документов;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7) о сроках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 месте размещения на официальном сайте Колпашевского городского поселения в сети Интернет информации по вопросам предоставления муниципальной услуги;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При общении с гражданами (по телефону или лично) специалисты отдела градостроительства и землеустройства Администрации Колпашевского городского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При обращении за информацией гражданина лично специалисты отдела градостроительства и землеустройства Администрации Колпашевского городского поселения обязаны принять его в соответствии с графиком работы. Продолжительность приема при личном обращении - 15 минут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Время ожидания в очереди при личном обращении не должно превышать 15 минут.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Если для подготовки ответа на устное обращение требуется более 15 минут, отдела градостроительства и землеустройства Администрации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отдел градостроительства и землеустройства Администрации Колпашевского городского поселения.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2. Стандарт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Наименование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по выдаче </w:t>
      </w:r>
      <w:r>
        <w:rPr>
          <w:rFonts w:eastAsia="SimSun" w:cs="Times New Roman" w:ascii="Times New Roman" w:hAnsi="Times New Roman"/>
          <w:b w:val="false"/>
          <w:color w:val="00000A"/>
          <w:sz w:val="24"/>
          <w:szCs w:val="24"/>
          <w:lang w:val="ru-RU" w:eastAsia="zh-CN" w:bidi="hi-IN"/>
        </w:rPr>
        <w:t>градостроительных планов земельных участков.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Наименование органа, предоставляющего муниципальную услугу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Предоставление муниципальной услуги осуществляется Администрацией Колпашевского городского поселения.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Непосредственно предоставление муниципальной услуги осуществляют специалисты отдела градостроительства и землеустройства Администрации Колпашевского городского поселения (далее – отдел)</w:t>
      </w:r>
      <w:r>
        <w:rPr>
          <w:rFonts w:ascii="Times New Roman" w:hAnsi="Times New Roman"/>
          <w:b w:val="false"/>
          <w:i/>
          <w:color w:val="000000"/>
          <w:sz w:val="24"/>
          <w:szCs w:val="24"/>
          <w:shd w:fill="FFFFFF" w:val="clear"/>
          <w:lang w:val="ru-RU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Органы и организации, участвующие в предоставлении муниципальной услуги: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- Управление Федеральной налоговой службы России по Томской области (Межрайонная инспекция Федеральной налоговой службы России №1 по Томской области);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  <w:t>Управление Федеральной службы государственной регистрации кадастра и картографии по Томской области (Росреестр).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8"/>
          <w:szCs w:val="28"/>
          <w:highlight w:val="whit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>- Управление Федеральной налоговой служ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бы России по Томской области (Межрайонная инспекция Федеральной налоговой службы России №1 по Томской области);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440" w:leader="none"/>
        </w:tabs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  <w:t>- Управление Федеральной службы государственной регистрации кадастра и картографии по Томской области (Росреестр).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/>
        </w:rPr>
        <w:t>Администрация Колпашевского городского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распоряжением Администрации Колпашевского городского поселения от 26.03.2012 №58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lang w:val="ru-RU"/>
        </w:rPr>
        <w:t>Описание результата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>Результатом предоставления муниципальной услуги являются:</w:t>
      </w:r>
    </w:p>
    <w:p>
      <w:pPr>
        <w:pStyle w:val="Normal"/>
        <w:ind w:left="0" w:right="0" w:firstLine="850"/>
        <w:jc w:val="both"/>
        <w:rPr/>
      </w:pPr>
      <w:r>
        <w:rPr>
          <w:rStyle w:val="FontStyle47"/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 xml:space="preserve">1). 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>выдача заявителю градостроительного плана земельного участка</w:t>
      </w:r>
      <w:r>
        <w:rPr>
          <w:rFonts w:eastAsia="SimSun" w:cs="Mangal" w:ascii="Times New Roman" w:hAnsi="Times New Roman"/>
          <w:b w:val="false"/>
          <w:bCs/>
          <w:i w:val="false"/>
          <w:color w:val="000000"/>
          <w:sz w:val="24"/>
          <w:szCs w:val="24"/>
          <w:shd w:fill="FFFFFF" w:val="clear"/>
          <w:lang w:val="ru-RU" w:eastAsia="zh-CN" w:bidi="hi-IN"/>
        </w:rPr>
        <w:t>;</w:t>
      </w:r>
    </w:p>
    <w:p>
      <w:pPr>
        <w:pStyle w:val="Normal"/>
        <w:ind w:left="0" w:right="0" w:firstLine="850"/>
        <w:jc w:val="both"/>
        <w:rPr/>
      </w:pPr>
      <w:r>
        <w:rPr>
          <w:rFonts w:eastAsia="SimSun" w:cs="Mangal" w:ascii="Times New Roman" w:hAnsi="Times New Roman"/>
          <w:b w:val="false"/>
          <w:bCs/>
          <w:i w:val="false"/>
          <w:color w:val="000000"/>
          <w:sz w:val="24"/>
          <w:szCs w:val="24"/>
          <w:shd w:fill="FFFFFF" w:val="clear"/>
          <w:lang w:val="ru-RU" w:eastAsia="zh-CN" w:bidi="hi-IN"/>
        </w:rPr>
        <w:t>2).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>отказ заявителю в выдаче градостроительного плана земельного участка</w:t>
      </w:r>
      <w:r>
        <w:rPr>
          <w:rStyle w:val="FontStyle47"/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  <w:t xml:space="preserve"> с указанием причин такого отказа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shd w:fill="FFFFFF" w:val="clear"/>
          <w:lang w:val="ru-RU" w:eastAsia="zh-CN" w:bidi="hi-IN"/>
        </w:rPr>
      </w:r>
    </w:p>
    <w:p>
      <w:pPr>
        <w:pStyle w:val="Normal"/>
        <w:numPr>
          <w:ilvl w:val="0"/>
          <w:numId w:val="0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Срок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20 рабочих дней со дня представления заявления и документов, указанных в пункте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32 </w:t>
      </w:r>
      <w:r>
        <w:rPr>
          <w:rFonts w:ascii="Times New Roman" w:hAnsi="Times New Roman"/>
          <w:sz w:val="24"/>
          <w:szCs w:val="24"/>
        </w:rPr>
        <w:t>административного регламента.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32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через многофункциональный центр срок принятия решения о выдаче градостроительного плана земельного участка исчисляется со дня передачи многофункциональным центром таких документов в </w:t>
      </w:r>
      <w:r>
        <w:rPr>
          <w:rFonts w:ascii="Times New Roman" w:hAnsi="Times New Roman"/>
          <w:i w:val="false"/>
          <w:sz w:val="24"/>
          <w:szCs w:val="24"/>
        </w:rPr>
        <w:t>Администрацию Колпашевского городского поселения.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sz w:val="24"/>
          <w:szCs w:val="24"/>
        </w:rPr>
        <w:t>Выдача результатов оказания муниципальной услуги осуществляется в срок, не превышающий 3 рабочих дней.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b w:val="false"/>
          <w:i w:val="false"/>
          <w:color w:val="00000A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SimSun" w:cs="Mangal" w:ascii="Times New Roman" w:hAnsi="Times New Roman"/>
          <w:b w:val="false"/>
          <w:i w:val="false"/>
          <w:color w:val="00000A"/>
          <w:sz w:val="24"/>
          <w:szCs w:val="24"/>
          <w:u w:val="none"/>
          <w:lang w:val="ru-RU" w:eastAsia="zh-CN" w:bidi="hi-IN"/>
        </w:rPr>
        <w:t>Предоставление муниципальной услуги осуществляется в соответствии с: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b w:val="false"/>
          <w:i w:val="false"/>
          <w:color w:val="00000A"/>
          <w:sz w:val="24"/>
          <w:szCs w:val="24"/>
          <w:u w:val="none"/>
          <w:lang w:val="ru-RU" w:eastAsia="zh-CN" w:bidi="hi-IN"/>
        </w:rPr>
        <w:t>1) Градостроительным кодексом Российской Федерации;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2).Федеральным законом от 29.12.2004 № 191-ФЗ «О введении в действие Градостроительного кодекса Российской Федерации»;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3). 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4). Федеральным законом от 27.07.2010 № 210-ФЗ «Об организации предоставления государственных и муниципальных услуг»;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5). Постановлением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6). Приказом Министерства строительства и жилищно-коммунального хозяйства Российской Федерации от 25.04.2017 № 742/пр «Об утверждении формы градостроительного плана земельного участка»;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7). 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8). Уставом муниципального образования;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 xml:space="preserve">9). Решением </w:t>
      </w:r>
      <w:r>
        <w:rPr>
          <w:rFonts w:eastAsia="SimSun" w:cs="Mangal" w:ascii="Times New Roman" w:hAnsi="Times New Roman"/>
          <w:i w:val="false"/>
          <w:iCs/>
          <w:color w:val="00000A"/>
          <w:sz w:val="24"/>
          <w:szCs w:val="24"/>
          <w:lang w:val="ru-RU" w:eastAsia="zh-CN" w:bidi="hi-IN"/>
        </w:rPr>
        <w:t xml:space="preserve">Совета Колпашевского городского поселения </w:t>
      </w: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от 25.12.2012 № 76 «Об утверждении Генерального плана муниципального образования «Колпашевское городское поселение»;</w:t>
      </w:r>
    </w:p>
    <w:p>
      <w:pPr>
        <w:pStyle w:val="Style25"/>
        <w:spacing w:before="0" w:after="283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 xml:space="preserve">10). </w:t>
      </w:r>
      <w:r>
        <w:rPr>
          <w:rFonts w:eastAsia="SimSun" w:cs="Mangal" w:ascii="Times New Roman" w:hAnsi="Times New Roman"/>
          <w:i w:val="false"/>
          <w:color w:val="00000A"/>
          <w:sz w:val="24"/>
          <w:szCs w:val="24"/>
          <w:u w:val="none"/>
          <w:lang w:val="ru-RU" w:eastAsia="zh-CN" w:bidi="hi-IN"/>
        </w:rPr>
        <w:t>Решением Совета Колпашевского городского поселения от 25.12.2012 №77 «Об утверждении Правил землепользования и застройки муниципального образования «Колпашевское городское поселение»;</w:t>
      </w:r>
    </w:p>
    <w:p>
      <w:pPr>
        <w:pStyle w:val="Style25"/>
        <w:spacing w:before="0" w:after="283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11).Решение Совета Колпашевского городского поселения от 09.07.2015 № 23 «Об утверждении нормативов градостроительного проектирования МО «Колпашевское городское поселение»;</w:t>
      </w:r>
    </w:p>
    <w:p>
      <w:pPr>
        <w:pStyle w:val="Style25"/>
        <w:spacing w:before="0" w:after="283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  <w:t>12). настоящим Административным регламентом.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i w:val="false"/>
          <w:i w:val="false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i w:val="false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Исчерпывающий перечень документов, необходимых в соответствии с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нию прикладываются следующие документы:</w:t>
      </w:r>
    </w:p>
    <w:p>
      <w:pPr>
        <w:pStyle w:val="Normal"/>
        <w:ind w:left="0" w:right="0" w:firstLine="850"/>
        <w:jc w:val="both"/>
        <w:rPr/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 xml:space="preserve">1).документ подтверждающий статус физического лица (паспорт) или юридического лица (свидетельство о государственной регистрации, о постановке на налоговый учет) или </w:t>
      </w:r>
      <w:r>
        <w:rPr>
          <w:rStyle w:val="FontStyle47"/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доверенность (в случае, если от имени заявителя выступает его представитель);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2) правоустанавливающие документы на земельный участок;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3) информация о существующих объектах капитального строительства, объекты незавершенного строительства, расположенные в границах земельного участка;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4) 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обеспечения: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4.1) возможность присоединения к действующим сетям инженерно-технического обеспечения (при наличии);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4.2) технические условия, выданные правообладателю земельного участка в отношении застроенного земельного участка, а так же если технические условия отсутствовали, либо истек срок действия технических условий, выданных органом местного самоуправления в составе документов о предоставлении земельного участка.</w:t>
      </w:r>
    </w:p>
    <w:p>
      <w:pPr>
        <w:pStyle w:val="Normal"/>
        <w:widowControl w:val="false"/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Заявитель представляет в Администрацию района документы, в виде оригиналов или копий, заверенных лицом, их представившим, уполномоченными органами, выдавшими такие документы, либо заверенных нотариально, или в виде электронных документов, заверенных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Формы заявлений доступны для копиров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органа местного самоуправления Колпашевского городского поселения.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бумажном виде формы заявлений могут быть получены непосредственно в отделе по адресу, указанному в Приложении 1 к административному регламенту.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Документы, необходимые для предоставления муниципальной услуги, могут быть представлены в Администрацию Колпашевского городского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>
      <w:pPr>
        <w:pStyle w:val="Normal"/>
        <w:widowControl w:val="false"/>
        <w:numPr>
          <w:ilvl w:val="0"/>
          <w:numId w:val="1"/>
        </w:numPr>
        <w:suppressLineNumbers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Заявитель вправе представить по собственной инициативе документы, получение которых предусмотрено в рамках межведомственного взаимодействия из Управления Росреестра: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- выписка из ЕГРП о правах на земельный участок, подлежащий застройке.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- кадастровая выписка на земельный участок;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- кадастровый или технический паспорт на объекты капитального строительства, расположенные в границах земельного участка.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Непредставление заявителем указанных документов не является основанием для отказа в предоставлении услуги.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 xml:space="preserve">В случае если документы, указанные в подпунктах 3,4 п.32 настоящего Административного регламента, не представлены заявителем, Администрация района запрашивает такие документы в Управлении Росреестра в письменном виде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 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Заявитель вправе представить по собственной инициативе документы, получение которых предусмотрено в рамках межведомственного взаимодействия в организациях, осуществляющих эксплуатацию сетей инженерно-технического обеспечения: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- 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к сетям электроснабжения;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к сетям водоснабжения (при наличии сетей);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к сетям водоотведения (при наличии сетей);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>к сетям теплоснабжения (при наличии сетей).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  <w:t xml:space="preserve">Непредставление заявителем указанных документов не является основанием для отказа в предоставлении услуги. В случае если документы, указанные в подпункте 4.1) настоящего Административного регламента, не представлены заявителем, администрация района запрашивает такие документы в организациях, осуществляющих эксплуатацию сетей инженерно-технического обеспечения в письменном виде или путем обращения к информационным ресурсам этих организаций.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В случае, если заявителем не представлены документы, указанные в подпунктах 3,4 пункта 32 административного регламента,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специалист отдела получает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данные документы самостоятельно в рамках межведомственного взаимодействия.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2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Администрация</w:t>
      </w:r>
      <w:r>
        <w:rPr>
          <w:rFonts w:eastAsia="Times New Roman" w:cs="Times New Roman"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Колпашевского городского поселения не вправе требовать от заявителя: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993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текст заявления не поддается прочтению;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заявление подано лицом, не относящимся к категории заявителей, указанных в пункте 2 административного регламента;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Основания для отказа в предоставлении муниципальной услуги:</w:t>
      </w:r>
    </w:p>
    <w:p>
      <w:pPr>
        <w:pStyle w:val="Normal"/>
        <w:widowControl w:val="false"/>
        <w:numPr>
          <w:ilvl w:val="0"/>
          <w:numId w:val="0"/>
        </w:numPr>
        <w:tabs>
          <w:tab w:val="right" w:pos="0" w:leader="none"/>
        </w:tabs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непредставление документов, указанных в пункте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32 </w:t>
      </w:r>
      <w:r>
        <w:rPr>
          <w:rFonts w:ascii="Times New Roman" w:hAnsi="Times New Roman"/>
          <w:sz w:val="24"/>
          <w:szCs w:val="24"/>
        </w:rPr>
        <w:t>настоящего административного регламента,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>
        <w:rPr>
          <w:rFonts w:eastAsia="SimSun" w:cs="Mangal" w:ascii="Times New Roman" w:hAnsi="Times New Roman"/>
          <w:b w:val="false"/>
          <w:i w:val="false"/>
          <w:iCs w:val="false"/>
          <w:color w:val="00000A"/>
          <w:sz w:val="24"/>
          <w:szCs w:val="24"/>
          <w:u w:val="none"/>
          <w:lang w:val="ru-RU" w:eastAsia="zh-CN" w:bidi="hi-IN"/>
        </w:rPr>
        <w:t>размещение объекта капитального строительства не допускается в соответствии с Градостроительным кодексом Российской Федерации при отсутствии документации по планировке территории в случае отсутствия утвержденной документации по планировке территории;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b w:val="false"/>
          <w:i w:val="false"/>
          <w:iCs w:val="false"/>
          <w:color w:val="00000A"/>
          <w:sz w:val="24"/>
          <w:szCs w:val="24"/>
          <w:u w:val="none"/>
          <w:lang w:val="ru-RU" w:eastAsia="zh-CN" w:bidi="hi-IN"/>
        </w:rPr>
        <w:t>3). предполагаемый объект капитального строительства не соответствует разрешенному использованию земельного участка, требованиям к назначению, параметрам и размещению объекта капитального строительства на указанном земельном участке.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>Основания для приостановления предоставления муниципальной услуги отсутствуют.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numPr>
          <w:ilvl w:val="0"/>
          <w:numId w:val="1"/>
        </w:numPr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Перечень услуг, которые являются необходимыми и обязательными для предоставления муниципальной услуги: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olor w:val="00000A"/>
          <w:sz w:val="24"/>
          <w:szCs w:val="24"/>
          <w:u w:val="none"/>
          <w:lang w:val="ru-RU" w:eastAsia="zh-CN" w:bidi="hi-IN"/>
        </w:rPr>
        <w:t>). проведение кадастровых работ в целях внесения сведений в государственный кадастр недвижимости;</w:t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iCs w:val="false"/>
          <w:color w:val="00000A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olor w:val="00000A"/>
          <w:sz w:val="24"/>
          <w:szCs w:val="24"/>
          <w:u w:val="none"/>
          <w:lang w:val="ru-RU" w:eastAsia="zh-CN" w:bidi="hi-IN"/>
        </w:rPr>
        <w:t>2). подготовка технических условий подключения объекта капитального строительства к сетям инженерно-технического обеспечения (для правообладателя земельного участка в отношении застроенного земельного участка, а так же если технические условия отсутствовали, либо истек срок действия технических условий, выданных органом местного самоуправления в составе документов о предоставлении земельного участка);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iCs w:val="false"/>
          <w:color w:val="00000A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olor w:val="00000A"/>
          <w:sz w:val="24"/>
          <w:szCs w:val="24"/>
          <w:u w:val="none"/>
          <w:lang w:val="ru-RU" w:eastAsia="zh-CN" w:bidi="hi-IN"/>
        </w:rPr>
        <w:t>3). подготовка схемы отображающей расположение земельного участка в окружении смежно-расположенных земельных участков (ситуационного плана).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iCs w:val="false"/>
          <w:color w:val="00000A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iCs w:val="false"/>
          <w:color w:val="00000A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Предоставление муниципальной услуги осуществляется бесплатно.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276" w:leader="none"/>
          <w:tab w:val="left" w:pos="1418" w:leader="none"/>
        </w:tabs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 w:eastAsia="Times New Roman" w:cs="Times New Roman"/>
          <w:color w:val="00000A"/>
          <w:sz w:val="24"/>
          <w:szCs w:val="24"/>
          <w:shd w:fill="FFFFFF" w:val="clear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276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shd w:fill="FFFFFF" w:val="clear"/>
          <w:lang w:val="ru-RU" w:eastAsia="zh-CN" w:bidi="hi-IN"/>
        </w:rPr>
        <w:t xml:space="preserve">Предприятия и учреждения размер платы за предоставление услуг, которые являются необходимыми и обязательными для предоставления муниципальной услуги, устанавливают самостоятельно, на коммерческой основе. </w:t>
      </w:r>
    </w:p>
    <w:p>
      <w:pPr>
        <w:pStyle w:val="Normal"/>
        <w:widowControl w:val="false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Заявление на бумажном носителе регистрируется в день представления в Администрацию Колпашевского городского поселения заявления и документов, необходимых для предоставления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Колпашевского городского поселения.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Администрацией Колпашевского городского поселения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PMingLiU;·sІУ©ъЕй" w:cs="Times New Roman"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Помещения приема и выдачи документов оборудуются информационными табличками (вывесками) с указанием номера кабинета, фамилии, имени, отчества и должности специалиста.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Показателями доступности и качества муниципальной услуги являются: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достоверность предоставляемой гражданам информации;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полнота информирования граждан;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наглядность форм предоставляемой информации об административных процедурах;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удобство и доступность получения информации заявителями о порядке предоставления муниципальной услуги;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соблюдение требований к размеру платы за предоставление муниципальной услуги;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соблюдений требований стандарта предоставления муниципальной услуги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отсутствие обоснованных жалоб на решения, действия (бездействие) Администрации Колпашевского городского поселения, должностных лиц Администрации Колпашевского городского поселения, либо муниципальных служащих при предоставлении муниципальной услуги;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полнота и актуальность информации о порядке предоставления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при подаче запроса на получение услуги и получении результата услуги заявителем лично, в том числе через МФЦ – не более 2 раз;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/>
        </w:rPr>
        <w:t xml:space="preserve">Продолжительность каждого взаимодействия не должна превышать 15 минут. 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2) представление заявления о предоставлении муниципальной услуги в электронной форме;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3) осуществления мониторинга хода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В случае подачи заявления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Колпашевского городского поселения и МФЦ, заключенным в установленном порядке.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Предварительная запись может осуществляться следующими способами по выбору заявителя: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 личном обращении заявителя в Администрации Колпашевского городского поселения;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по телефону;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через официальный сайт Администрации Колпашевского городского поселения.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 предварительной записи заявитель сообщает следующие данные: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для физического лица: фамилию, имя, отчество (последнее при наличии);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для юридического лица: наименование юридического лица;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контактный номер телефона;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адрес электронной почты (при наличии);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желаемые дату и время представления документов.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Колпашевского городского поселения, может распечатать аналог талона-подтверждения.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Запись заявителей на определенную дату заканчивается за сутки до наступления этой даты.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Заявителям, записавшимся на прием через официальный сайт Администрации Колпашевского городского 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Заявитель в любое время вправе отказаться от предварительной записи.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В отсутствии заявителей, обратившихся по предварительной записи, осуществляется: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900" w:leader="none"/>
        </w:tabs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1)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en-US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прием заявления и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>
      <w:pPr>
        <w:pStyle w:val="Normal"/>
        <w:widowControl w:val="false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5)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en-US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выдача результатов предоставления муниципальной услуги.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 xml:space="preserve"> приема (приемное время) заявителей по предварительной записи устанавливается руководителем Колпашевского городского поселения в зависимости от интенсивности обращений.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3) рассмотрение заявления и документов, принятие решения о переводе (отказе в переводе) жилого (нежилого) помещения в нежилое (жилое) помещение;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4) 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4"/>
          <w:szCs w:val="24"/>
        </w:rPr>
        <w:t>5) направление заявителю уведомления о переводе (отказе в переводе) жилого (нежилого) помещения в нежилое (жилое) помещение.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center"/>
        <w:textAlignment w:val="auto"/>
        <w:rPr>
          <w:rFonts w:ascii="Times New Roman" w:hAnsi="Times New Roman" w:eastAsia="SimSun" w:cs="Times New Roman"/>
          <w:color w:val="00000A"/>
          <w:sz w:val="28"/>
          <w:szCs w:val="28"/>
          <w:lang w:val="ru-RU" w:eastAsia="ru-RU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Блок-схема предоставления муниципальной услуги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textAlignment w:val="auto"/>
        <w:rPr>
          <w:rFonts w:ascii="Times New Roman" w:hAnsi="Times New Roman" w:eastAsia="SimSun" w:cs="Times New Roman"/>
          <w:color w:val="00000A"/>
          <w:sz w:val="24"/>
          <w:szCs w:val="24"/>
          <w:lang w:val="ru-RU" w:eastAsia="ru-RU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bidi w:val="0"/>
        <w:spacing w:lineRule="auto" w:line="240" w:before="0" w:after="0"/>
        <w:ind w:left="0" w:right="0" w:firstLine="85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ru-RU" w:bidi="hi-IN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hd w:val="clear" w:color="000000" w:themeTint="0" w:themeShade="0" w:fill="FFFFFF" w:themeFillTint="0" w:themeFillShade="0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Прием заявления и документов, необходимых для предоставления муниципальных услуг</w:t>
      </w:r>
    </w:p>
    <w:p>
      <w:pPr>
        <w:pStyle w:val="Normal"/>
        <w:widowControl w:val="false"/>
        <w:shd w:val="clear" w:color="000000" w:themeTint="0" w:themeShade="0" w:fill="FFFFFF" w:themeFillTint="0" w:themeFillShade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Основанием для начала данной процедуры является поступление в Администрацию Колпашевского городского поселения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ответственным за прием заявления.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Специалист Администрации Колпашевского городского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м 42 а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дминистративного регламента, а также осуществляет сверку копий представленных документов с их оригиналами.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установле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нии оснований для отказа в приеме документов, предусмотренных пунктом 42 административного регламента, специалист Администрации Колпашевского городского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поселения, ответственный за прием заявления, возвращает заявителю представленные документы с указанием причин возврата.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 отсутствия оснований для отказа в приеме документов, предусмотренных пункт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ами 42 административного регламента, специалист Администрации Колпашевского городского посел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>
      <w:pPr>
        <w:pStyle w:val="Normal"/>
        <w:numPr>
          <w:ilvl w:val="0"/>
          <w:numId w:val="6"/>
        </w:numPr>
        <w:shd w:val="clear" w:color="000000" w:themeTint="0" w:themeShade="0" w:fill="FFFFFF" w:themeFillTint="0" w:themeFillShade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личном приеме - в день приема вручается заявителю;</w:t>
      </w:r>
    </w:p>
    <w:p>
      <w:pPr>
        <w:pStyle w:val="Normal"/>
        <w:numPr>
          <w:ilvl w:val="0"/>
          <w:numId w:val="6"/>
        </w:numPr>
        <w:shd w:val="clear" w:color="000000" w:themeTint="0" w:themeShade="0" w:fill="FFFFFF" w:themeFillTint="0" w:themeFillShade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>
      <w:pPr>
        <w:pStyle w:val="Normal"/>
        <w:numPr>
          <w:ilvl w:val="0"/>
          <w:numId w:val="6"/>
        </w:numPr>
        <w:shd w:val="clear" w:color="000000" w:themeTint="0" w:themeShade="0" w:fill="FFFFFF" w:themeFillTint="0" w:themeFillShade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15 минут.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После регистрации, не позднее дня регистрации, заявление и прилагаемые к нему документы направляются Главе Администрации Колпашевского городского поселения для визирования, после визирования, не позднее следующего рабочего дня направляются в отдел градостроительства и землеустройства Администрации Колпашевского городского поселения.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Результатом административной процедуры является прием и регистрация заявления и представленных документов и передача начальнику отдела.</w:t>
      </w:r>
    </w:p>
    <w:p>
      <w:pPr>
        <w:pStyle w:val="Normal"/>
        <w:widowControl w:val="false"/>
        <w:numPr>
          <w:ilvl w:val="0"/>
          <w:numId w:val="1"/>
        </w:numPr>
        <w:shd w:val="clear" w:color="000000" w:themeTint="0" w:themeShade="0" w:fill="FFFFFF" w:themeFillTint="0" w:themeFillShade="0"/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момента поступления заявления.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дня проверяет заявление и представленные документы на наличие оснований для отказа в предоставлении муниципальной услуги, предусмотренных пунктом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42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административного регламента.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специалист, ответственный за подготовку документов, готовит уведомление об отказе в предоставлении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отсутствия оснований для отказа в предоставлении муниципальной услуги, специалист, ответственный за подготовку документов, проверяет наличие документов, указанных в пункте 38 административного регламента, которые могут быть предоставлены заявителем по собственной инициативе.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непредставления документов, указанных в пункте 38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представления заявителем документов, указанных в пункте 38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наличие о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снований для отказа в предоставлении муниципальной услуги, предусмотренных пункт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ru-RU" w:eastAsia="zh-CN" w:bidi="hi-IN"/>
        </w:rPr>
        <w:t>ом 42 ад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министративного регламента, или уведомление об отказе в предоставлении муниципальной услу</w:t>
      </w:r>
      <w:r>
        <w:rPr>
          <w:rFonts w:eastAsia="Times New Roman" w:cs="Times New Roman" w:ascii="Times New Roman" w:hAnsi="Times New Roman"/>
          <w:sz w:val="24"/>
          <w:szCs w:val="24"/>
        </w:rPr>
        <w:t>ги.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Максимальный срок выполнения административной процедуры не должен превышать 1 рабочий дней со дня получения специалистом, ответственным за подготовку документов, заявления и представленных документов.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outlineLvl w:val="2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в органы (организации), участвующие в предоставлении муниципальной услуги 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 xml:space="preserve">о предоставлении документов, необходимых для предоставления муниципальной услуги, является непредставление заявителем в Администрацию Колпашевского городского поселения документов,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указанных 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>в пункте 38 адм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инистративного регламента</w:t>
      </w:r>
      <w:r>
        <w:rPr>
          <w:rFonts w:eastAsia="Times New Roman" w:cs="Times New Roman" w:ascii="Times New Roman" w:hAnsi="Times New Roman"/>
          <w:b w:val="false"/>
          <w:bCs/>
          <w:i w:val="false"/>
          <w:color w:val="000000"/>
          <w:sz w:val="24"/>
          <w:szCs w:val="24"/>
          <w:u w:val="none"/>
          <w:lang w:val="ru-RU" w:eastAsia="zh-CN" w:bidi="hi-IN"/>
        </w:rPr>
        <w:t>.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услуг», в срок не позднее трех рабочих дней со дня получения заявления о выдаче разрешения на строительство.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Для предоставления муниципальной услуги специалист отдела направляет межведомственные запросы в: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- Управление Федеральной службы государственной регистрации кадастра и картографии по Томской области (Росреестр)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документы и информацию.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Основанием для начала административной процедуры является наличие полного пакета документов, определенных пунктом 32 и пунктом 38 административного регламента.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Специалист, ответственный за подготовку документов, в срок, не превышающий 10 рабочих дней с даты регистрации документов: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поселения;</w:t>
      </w:r>
    </w:p>
    <w:p>
      <w:pPr>
        <w:pStyle w:val="Normal"/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б) оценивает полноту представленных документов и достоверность сведений, содержащихся в них;</w:t>
      </w:r>
    </w:p>
    <w:p>
      <w:pPr>
        <w:pStyle w:val="Normal"/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в) при признании возможным выдачу градостроительного плана земельного участка оформля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ru-RU" w:eastAsia="zh-CN" w:bidi="hi-IN"/>
        </w:rPr>
        <w:t>ет в порядке, установленном П</w:t>
      </w:r>
      <w:r>
        <w:rPr>
          <w:rFonts w:eastAsia="SimSun" w:cs="Mangal" w:ascii="Times New Roman" w:hAnsi="Times New Roman"/>
          <w:i w:val="false"/>
          <w:color w:val="00000A"/>
          <w:sz w:val="24"/>
          <w:szCs w:val="24"/>
          <w:shd w:fill="FFFFFF" w:val="clear"/>
          <w:lang w:val="ru-RU" w:eastAsia="zh-CN" w:bidi="hi-IN"/>
        </w:rPr>
        <w:t>риказом Министерства строительства и жилищно-коммунального хозяйства Российской Федерации от 25.04.2017 № 742/пр «Об утверждении формы градостроительного плана земельного участка»</w:t>
      </w:r>
    </w:p>
    <w:p>
      <w:pPr>
        <w:pStyle w:val="Normal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val="ru-RU" w:eastAsia="zh-CN" w:bidi="hi-IN"/>
        </w:rPr>
        <w:t>б) при принятии отрицате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льного решения готовит уведомление об отказе в предоставлении муниципальной услуги, с указанием причин отказа.</w:t>
      </w:r>
    </w:p>
    <w:p>
      <w:pPr>
        <w:pStyle w:val="Normal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Максимальный срок выполнения административных действий, входящих в состав административной процедуры - 10 рабочих дней.</w:t>
      </w:r>
    </w:p>
    <w:p>
      <w:pPr>
        <w:pStyle w:val="Normal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Результат административной процедуры – принятие решения о предоставлении (отказе в предоставлении) муниципальной услуги.</w:t>
      </w:r>
    </w:p>
    <w:p>
      <w:pPr>
        <w:pStyle w:val="Normal"/>
        <w:tabs>
          <w:tab w:val="left" w:pos="1134" w:leader="none"/>
          <w:tab w:val="left" w:pos="1276" w:leader="none"/>
        </w:tabs>
        <w:spacing w:lineRule="atLeast" w:line="10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 xml:space="preserve">Способ фиксации результата </w:t>
      </w:r>
      <w:r>
        <w:rPr>
          <w:rFonts w:ascii="Times New Roman" w:hAnsi="Times New Roman"/>
          <w:sz w:val="24"/>
          <w:szCs w:val="24"/>
        </w:rPr>
        <w:t>– регистрация в соответствующем журнале регистрации.</w:t>
      </w:r>
    </w:p>
    <w:p>
      <w:pPr>
        <w:pStyle w:val="Normal"/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Выдача результатов муниципальной услуги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numPr>
          <w:ilvl w:val="0"/>
          <w:numId w:val="1"/>
        </w:numPr>
        <w:spacing w:lineRule="atLeast" w:line="100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Основанием для начала процедуры является регистрация документов в ОМСУ для выдачи заявителю или передача в МФЦ одного из следующих документов:</w:t>
      </w:r>
    </w:p>
    <w:p>
      <w:pPr>
        <w:pStyle w:val="Normal"/>
        <w:numPr>
          <w:ilvl w:val="0"/>
          <w:numId w:val="0"/>
        </w:numPr>
        <w:spacing w:lineRule="atLeast" w:line="100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при принятии положительного решения:</w:t>
      </w:r>
    </w:p>
    <w:p>
      <w:pPr>
        <w:pStyle w:val="Normal"/>
        <w:numPr>
          <w:ilvl w:val="0"/>
          <w:numId w:val="0"/>
        </w:numPr>
        <w:spacing w:lineRule="atLeast" w:line="10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- градостроительного плана земельного участка, утвержденного начальником отдела ГиЗ Администрации Колпашевского городского поселения;</w:t>
      </w:r>
    </w:p>
    <w:p>
      <w:pPr>
        <w:pStyle w:val="Normal"/>
        <w:numPr>
          <w:ilvl w:val="0"/>
          <w:numId w:val="0"/>
        </w:numPr>
        <w:spacing w:lineRule="atLeast" w:line="100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при принятии отрицательного решения:</w:t>
      </w:r>
    </w:p>
    <w:p>
      <w:pPr>
        <w:pStyle w:val="Normal"/>
        <w:numPr>
          <w:ilvl w:val="0"/>
          <w:numId w:val="0"/>
        </w:numPr>
        <w:spacing w:lineRule="atLeast" w:line="100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- уведомление об отказе в предоставлении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Заявителю, обратившемуся за предоставлением муниципальной услуги в Администрацию Колпашевского городского поселения, выдача документов осуществляется специалистом Отдела. При этом специалист Отдела информирует заявителя о необходимости их получения.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/>
        <w:ind w:left="0" w:right="0" w:firstLine="85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В случае если заявитель обратился за предоставлением муниципальной услуги в МФЦ, специалист Отдела передает результат услуги в МФЦ для выдачи заявителю.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 w:bidi="hi-IN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муниципальной </w:t>
      </w: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услуги, в том числе:</w:t>
      </w:r>
    </w:p>
    <w:p>
      <w:pPr>
        <w:pStyle w:val="Normal"/>
        <w:numPr>
          <w:ilvl w:val="0"/>
          <w:numId w:val="0"/>
        </w:numPr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при личном обращении в отдел;</w:t>
      </w:r>
    </w:p>
    <w:p>
      <w:pPr>
        <w:pStyle w:val="Normal"/>
        <w:numPr>
          <w:ilvl w:val="0"/>
          <w:numId w:val="0"/>
        </w:numPr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при личном обращении в МФЦ;</w:t>
      </w:r>
    </w:p>
    <w:p>
      <w:pPr>
        <w:pStyle w:val="Normal"/>
        <w:numPr>
          <w:ilvl w:val="0"/>
          <w:numId w:val="0"/>
        </w:numPr>
        <w:tabs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посредством почтового отправления на адрес заявителя, указанный в заявлении.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  <w:tab w:val="left" w:pos="1276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  <w:t>Общая продолжительность административной процедуры не может превышать 2 рабочих дней.</w:t>
      </w:r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отдела.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 Регламентом.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Контроль за полнотой и качеством предоставления муниципальной услуги осуществляется в формах: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1) проведения проверок;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2) рассмотрения жалоб заявителей на действия (бездействие) должностных лиц Администрации Колпашевского городского поселения, муниципальных служащих, ответственных за предоставление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Колпашевского городского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Колпашевского городского поселения, отдела градостроительства и землеустройства Администрации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муниципальных служащих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Колпашевского городского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Персональная ответственность должностных лиц Администрации Колпашевского городского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Колпашевского городского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Право заявителя подать жалобу 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на решения и (или) действия (бездействие) органа, 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предоставляющего муниципальную услугу, 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а также его должностных лиц, муниципальных служащих 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предоставлении муниципальной услуги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Заявители вправе обжаловать решения, действия (бездействие) Администрации Колпашевского городского поселения, должностных лиц, муниципальных служащих в досудебном (внесудебном) порядке.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Обжалование действий (бездействия)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должностных лиц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Предмет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Предметом досудебного (внесудебного) обжалования являются действия (бездействие)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должностных лиц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муниципальных служащих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а также принимаемые ими решения при предоставлении муниципальной услуги, в том числе связанные с: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нарушением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нарушением срока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на действия (бездействие) отдела градостроительства и землеустройства Администрации Колпашевского городского поселения, должностных лиц отдела градостроительства и землеустройства Администрации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начальнику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Главе Администрации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Порядок подачи и 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должна содержать: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Прием жалоб в письменной форме на бумажном носителе осуществляется отделом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,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в письменной форме на бумажном носителе может быть также направлена по почте.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электронном виде жалоба может быть подана заявителем посредством: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официального сайта органа, предоставляющего муниципальную услугу в сети Интернет: http//kolpsite.ru/;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Единого портала государственных и муниципальных услуг (функций);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Портала государственных и муниципальных услуг Томской области.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подаче жалобы в электронном виде документы, указанные в пункте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shd w:fill="FFFFFF" w:val="clear"/>
          <w:lang w:val="ru-RU"/>
        </w:rPr>
        <w:t> 124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рассматривается начальником отдела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.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В случае, если обжалуются решения начальника отдела, жалоба подается на имя главы Колпашевского городского поселения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Сроки 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Жалоба, поступившая в отдел,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Результат 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 результатам рассмотрения обращения жалобы уполномоченный орган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2) отказывает в удовлетворении жалобы.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Уполномоченный на рассмотрение жалобы орган отказывает в удовлетворении жалобы в следующих случаях: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Уполномоченный на рассмотрение жалобы орган оставляет жалобу без ответа в следующих случаях: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отдела,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отдел</w:t>
      </w:r>
      <w:r>
        <w:rPr>
          <w:rFonts w:ascii="Times New Roman" w:hAnsi="Times New Roman"/>
          <w:b w:val="false"/>
          <w:i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или одному и тому же должностному лицу. О данном решении уведомляется заявитель, направивший жалобу;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Не позднее дня, следующего за днем принятия решения, указанного в пункте 140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  <w:u w:val="none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Порядок информирования заявителя о результатах 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В ответе по результатам рассмотрения жалобы указываются: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фамилия, имя, отчество (при наличии) или наименование заявителя;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основания для принятия решения по жалобе;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принятое по жалобе решение;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сведения о порядке обжалования принятого по жалобе решения.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Порядок обжалования решения по жалобе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Заявитель вправе обжаловать решение по жалобе, принимаемое должностным лицом, в судебном порядке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Право заявителя на получение информации и документов, 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необходимых для обоснования и рассмотрения жалобы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При подаче жалобы заявитель вправе получить следующую информацию: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местонахождение отдела;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перечень номеров телефонов для получения сведений о прохождении процедур по рассмотрению жалобы;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При подаче жалобы заявитель вправе получить в отделе копии документов, подтверждающих обжалуемое действие (бездействие), решение должностного лица.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Способы информирования заявителей о порядке </w:t>
      </w:r>
    </w:p>
    <w:p>
      <w:pPr>
        <w:pStyle w:val="Normal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подачи и рассмотрения жалобы</w:t>
      </w:r>
    </w:p>
    <w:p>
      <w:pPr>
        <w:pStyle w:val="Normal"/>
        <w:widowControl w:val="false"/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40" w:leader="none"/>
        </w:tabs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Информирование заявителей о порядке подачи и рассмотрения жалобы на решения и действия (бездействие) отдела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должностных лиц отдела,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органа местного самоуправления Колпашевского городского поселения, на Едином портале государственных и муниципальных услуг (функций), в МФЦ, а также в устной и (или) письменной форме.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val="ru-RU" w:eastAsia="zh-CN" w:bidi="hi-IN"/>
        </w:rPr>
      </w:r>
      <w:r>
        <w:br w:type="page"/>
      </w:r>
    </w:p>
    <w:p>
      <w:pPr>
        <w:pStyle w:val="Normal"/>
        <w:spacing w:lineRule="auto" w:line="276"/>
        <w:ind w:firstLine="709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righ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Приложение 1</w:t>
      </w:r>
    </w:p>
    <w:p>
      <w:pPr>
        <w:pStyle w:val="ListParagraph"/>
        <w:spacing w:lineRule="auto" w:line="240" w:before="0" w:after="0"/>
        <w:ind w:left="1714" w:hanging="0"/>
        <w:contextualSpacing/>
        <w:jc w:val="right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/>
      </w:pPr>
      <w:r>
        <w:rPr>
          <w:rFonts w:eastAsia="PMingLiU" w:cs="Times New Roman" w:ascii="Times New Roman" w:hAnsi="Times New Roman"/>
          <w:bCs/>
          <w:sz w:val="24"/>
          <w:szCs w:val="24"/>
        </w:rPr>
        <w:t>предоставления муниципальной услуги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/>
      </w:pPr>
      <w:r>
        <w:rPr>
          <w:rFonts w:eastAsia="PMingLiU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  <w:t>«Выдача градостроительных планов земельных участков»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>
          <w:rFonts w:ascii="Liberation Serif" w:hAnsi="Liberation Serif" w:eastAsia="SimSun" w:cs="Times New Roman"/>
          <w:bCs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/>
          <w:bCs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center"/>
        <w:rPr/>
      </w:pPr>
      <w:r>
        <w:rPr>
          <w:rFonts w:ascii="Times New Roman" w:hAnsi="Times New Roman"/>
          <w:b/>
          <w:i w:val="false"/>
          <w:strike w:val="false"/>
          <w:dstrike w:val="false"/>
          <w:color w:val="000000"/>
          <w:sz w:val="24"/>
          <w:u w:val="none"/>
          <w:lang w:val="ru-RU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>
      <w:pPr>
        <w:pStyle w:val="Normal"/>
        <w:widowControl w:val="false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 xml:space="preserve">1. Администрация Колпашевского городского поселения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 xml:space="preserve">Место нахождения Администрации Колпашевского городского поселения: г.Колпашево, ул.Победы, 5. 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работы Администрации Колпашевского городского поселения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>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приема заявителей в Администрации Колпашевского городского поселения: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Почтовый адрес Администрации Колпашевского городского поселения: 636460, Томская область, г.Колпашево, ул.Победы, 5.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Контактный телефон: 5-35-24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>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Официальный сайт органа местного самоуправления Администрации Колпашевского городского поселения: http//kolpsite.ru/.</w:t>
      </w:r>
    </w:p>
    <w:p>
      <w:pPr>
        <w:pStyle w:val="Normal"/>
        <w:widowControl w:val="false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Адрес электронной почты Администрации Колпашевского городского поселения: kolpash@tomsk.gov.ru.</w:t>
      </w:r>
    </w:p>
    <w:p>
      <w:pPr>
        <w:pStyle w:val="Normal"/>
        <w:widowControl w:val="false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2. Отдел, ответственный за предоставление муниципальной услуги.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 xml:space="preserve">Место нахождения отдела: Колпашевское городское поселение 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Колпашево, ул.Победы, 5, кабинет 218.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работы отдела: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14.00.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день.</w:t>
            </w:r>
          </w:p>
        </w:tc>
      </w:tr>
    </w:tbl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приема заявителей в отделе: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Приема нет.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Приема нет.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 xml:space="preserve">9.00 до 17.00, </w:t>
            </w:r>
          </w:p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время обеденного перерыва с 13.00 до 14.00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Приема нет.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</w:t>
            </w:r>
          </w:p>
        </w:tc>
      </w:tr>
    </w:tbl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Почтовый адрес отдела: 636460, Томская область, г.Колпашево, ул.Победы, 5, кабинет 218.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Контактный телефон: 5-62-21.</w:t>
      </w:r>
    </w:p>
    <w:p>
      <w:pPr>
        <w:pStyle w:val="Normal"/>
        <w:widowControl w:val="false"/>
        <w:spacing w:lineRule="auto" w:line="276"/>
        <w:ind w:firstLine="709"/>
        <w:jc w:val="both"/>
        <w:rPr>
          <w:rFonts w:ascii="Times New Roman" w:hAnsi="Times New Roman" w:eastAsia="SimSun" w:cs="Mangal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ru-RU" w:eastAsia="zh-CN" w:bidi="hi-IN"/>
        </w:rPr>
      </w:r>
    </w:p>
    <w:p>
      <w:pPr>
        <w:pStyle w:val="Normal"/>
        <w:widowControl w:val="false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3. Многофункциональный центр предоставления государственных и муниципальных услуг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Место нахождения Томского областного многофункционального центра по предоставлению государственных и муниципальных услуг: г.Колпашево, ул.Л.Толстого, д.14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График работы МФЦ:</w:t>
      </w:r>
    </w:p>
    <w:tbl>
      <w:tblPr>
        <w:tblW w:w="9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111"/>
        <w:gridCol w:w="7406"/>
      </w:tblGrid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8.30 до 19.00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Суббота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ind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с 9.00 до 13.00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u w:val="none"/>
                <w:lang w:val="ru-RU"/>
              </w:rPr>
              <w:t>выходной день.</w:t>
            </w:r>
          </w:p>
        </w:tc>
      </w:tr>
    </w:tbl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Почтовый адрес МФЦ: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636460, Томская область, Колпашевский район, г. Колпашево, ул. Л.Толстого, д.14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Телефон Call-центра: 5-64-44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Официальный сайт МФЦ</w:t>
      </w:r>
      <w:r>
        <w:rPr>
          <w:rFonts w:ascii="Times New Roman" w:hAnsi="Times New Roman"/>
          <w:b w:val="false"/>
          <w:i/>
          <w:strike w:val="false"/>
          <w:dstrike w:val="false"/>
          <w:color w:val="000000"/>
          <w:sz w:val="24"/>
          <w:u w:val="none"/>
          <w:lang w:val="ru-RU"/>
        </w:rPr>
        <w:t xml:space="preserve">: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aak@mfc.tomsk.ru.</w:t>
      </w:r>
    </w:p>
    <w:p>
      <w:pPr>
        <w:pStyle w:val="Normal"/>
        <w:spacing w:lineRule="auto" w:line="276" w:before="0" w:after="200"/>
        <w:ind w:firstLine="709"/>
        <w:jc w:val="righ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u w:val="none"/>
          <w:lang w:val="ru-RU"/>
        </w:rPr>
        <w:t>Приложение 2</w:t>
      </w:r>
    </w:p>
    <w:p>
      <w:pPr>
        <w:pStyle w:val="ListParagraph"/>
        <w:spacing w:lineRule="auto" w:line="240" w:before="0" w:after="0"/>
        <w:ind w:left="1714" w:hanging="0"/>
        <w:contextualSpacing/>
        <w:jc w:val="right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/>
      </w:pPr>
      <w:r>
        <w:rPr>
          <w:rFonts w:eastAsia="PMingLiU" w:cs="Times New Roman" w:ascii="Times New Roman" w:hAnsi="Times New Roman"/>
          <w:bCs/>
          <w:sz w:val="24"/>
          <w:szCs w:val="24"/>
        </w:rPr>
        <w:t>предоставления муниципальной услуги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/>
      </w:pPr>
      <w:r>
        <w:rPr>
          <w:rFonts w:eastAsia="PMingLiU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bCs/>
          <w:color w:val="000000"/>
          <w:sz w:val="24"/>
          <w:szCs w:val="24"/>
          <w:lang w:val="ru-RU" w:eastAsia="zh-CN" w:bidi="hi-IN"/>
        </w:rPr>
        <w:t>«Выдача градостроительных планов земельных участков»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  <w:t xml:space="preserve">                            </w:t>
      </w:r>
      <w:r>
        <w:rPr>
          <w:rFonts w:eastAsia="SimSun" w:cs="Mangal"/>
          <w:color w:val="00000A"/>
          <w:sz w:val="24"/>
          <w:szCs w:val="24"/>
          <w:lang w:val="ru-RU" w:eastAsia="zh-CN" w:bidi="hi-IN"/>
        </w:rPr>
        <w:t>В Администрацию Колпашевского городского поселения</w:t>
      </w:r>
    </w:p>
    <w:p>
      <w:pPr>
        <w:pStyle w:val="Normal"/>
        <w:ind w:left="3261" w:right="0" w:hanging="0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/>
        <w:t xml:space="preserve">от кого: </w:t>
      </w:r>
    </w:p>
    <w:p>
      <w:pPr>
        <w:pStyle w:val="Normal"/>
        <w:pBdr>
          <w:top w:val="single" w:sz="4" w:space="1" w:color="000001"/>
        </w:pBdr>
        <w:ind w:left="4095" w:right="0" w:hanging="0"/>
        <w:jc w:val="center"/>
        <w:rPr>
          <w:rFonts w:ascii="Liberation Serif" w:hAnsi="Liberation Serif" w:eastAsia="SimSun" w:cs="Mangal"/>
          <w:color w:val="00000A"/>
          <w:sz w:val="24"/>
          <w:szCs w:val="24"/>
          <w:vertAlign w:val="superscript"/>
          <w:lang w:val="ru-RU" w:eastAsia="zh-CN" w:bidi="hi-IN"/>
        </w:rPr>
      </w:pPr>
      <w:r>
        <w:rPr>
          <w:vertAlign w:val="superscript"/>
        </w:rPr>
        <w:t xml:space="preserve">(фамилия, имя, отчество физического лица, паспорт, </w:t>
      </w:r>
    </w:p>
    <w:p>
      <w:pPr>
        <w:pStyle w:val="Normal"/>
        <w:ind w:left="3261" w:right="0" w:hanging="0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pBdr>
          <w:top w:val="single" w:sz="4" w:space="1" w:color="000001"/>
        </w:pBdr>
        <w:ind w:left="3261" w:right="0" w:hanging="0"/>
        <w:jc w:val="center"/>
        <w:rPr>
          <w:rFonts w:ascii="Liberation Serif" w:hAnsi="Liberation Serif" w:eastAsia="SimSun" w:cs="Mangal"/>
          <w:color w:val="00000A"/>
          <w:sz w:val="24"/>
          <w:szCs w:val="24"/>
          <w:vertAlign w:val="superscript"/>
          <w:lang w:val="ru-RU" w:eastAsia="zh-CN" w:bidi="hi-IN"/>
        </w:rPr>
      </w:pPr>
      <w:r>
        <w:rPr>
          <w:vertAlign w:val="superscript"/>
        </w:rPr>
        <w:t xml:space="preserve">наименование юридического лица – застройщика, ИНН; </w:t>
      </w:r>
    </w:p>
    <w:p>
      <w:pPr>
        <w:pStyle w:val="Normal"/>
        <w:ind w:left="3261" w:right="0" w:hanging="0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pBdr>
          <w:top w:val="single" w:sz="4" w:space="1" w:color="000001"/>
        </w:pBdr>
        <w:ind w:left="3261" w:right="0" w:hanging="0"/>
        <w:jc w:val="center"/>
        <w:rPr>
          <w:rFonts w:ascii="Liberation Serif" w:hAnsi="Liberation Serif" w:eastAsia="SimSun" w:cs="Mangal"/>
          <w:color w:val="00000A"/>
          <w:sz w:val="24"/>
          <w:szCs w:val="24"/>
          <w:vertAlign w:val="superscript"/>
          <w:lang w:val="ru-RU" w:eastAsia="zh-CN" w:bidi="hi-IN"/>
        </w:rPr>
      </w:pPr>
      <w:r>
        <w:rPr>
          <w:vertAlign w:val="superscript"/>
        </w:rPr>
        <w:t>место нахождения и почтовый адрес;</w:t>
      </w:r>
    </w:p>
    <w:p>
      <w:pPr>
        <w:pStyle w:val="Normal"/>
        <w:ind w:left="3261" w:right="0" w:hanging="0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pBdr>
          <w:top w:val="single" w:sz="4" w:space="4" w:color="000001"/>
        </w:pBdr>
        <w:ind w:left="3261" w:right="0" w:hanging="0"/>
        <w:jc w:val="center"/>
        <w:rPr>
          <w:rFonts w:ascii="Liberation Serif" w:hAnsi="Liberation Serif" w:eastAsia="SimSun" w:cs="Mangal"/>
          <w:color w:val="00000A"/>
          <w:sz w:val="24"/>
          <w:szCs w:val="24"/>
          <w:vertAlign w:val="superscript"/>
          <w:lang w:val="ru-RU" w:eastAsia="zh-CN" w:bidi="hi-IN"/>
        </w:rPr>
      </w:pPr>
      <w:r>
        <w:rPr>
          <w:vertAlign w:val="superscript"/>
        </w:rPr>
        <w:t>телефон)</w:t>
      </w:r>
    </w:p>
    <w:p>
      <w:pPr>
        <w:pStyle w:val="Normal"/>
        <w:ind w:left="3261" w:right="0" w:hanging="0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pBdr>
          <w:top w:val="single" w:sz="4" w:space="1" w:color="000001"/>
        </w:pBdr>
        <w:ind w:left="3261" w:right="0" w:hanging="0"/>
        <w:jc w:val="center"/>
        <w:rPr>
          <w:rFonts w:ascii="Liberation Serif" w:hAnsi="Liberation Serif" w:eastAsia="SimSun" w:cs="Mangal"/>
          <w:color w:val="00000A"/>
          <w:sz w:val="18"/>
          <w:szCs w:val="18"/>
          <w:lang w:val="ru-RU" w:eastAsia="zh-CN" w:bidi="hi-IN"/>
        </w:rPr>
      </w:pPr>
      <w:r>
        <w:rPr>
          <w:rFonts w:eastAsia="SimSun" w:cs="Mangal"/>
          <w:color w:val="00000A"/>
          <w:sz w:val="18"/>
          <w:szCs w:val="18"/>
          <w:lang w:val="ru-RU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28"/>
          <w:szCs w:val="28"/>
          <w:lang w:val="ru-RU" w:eastAsia="zh-CN" w:bidi="hi-IN"/>
        </w:rPr>
      </w:pPr>
      <w:r>
        <w:rPr>
          <w:b/>
          <w:bCs/>
          <w:sz w:val="28"/>
          <w:szCs w:val="28"/>
        </w:rPr>
        <w:t>Заявление о выдаче градостроительного плана земельного участка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8"/>
          <w:lang w:val="ru-RU" w:eastAsia="zh-CN" w:bidi="hi-IN"/>
        </w:rPr>
      </w:r>
    </w:p>
    <w:p>
      <w:pPr>
        <w:pStyle w:val="Normal"/>
        <w:ind w:left="0" w:right="0" w:firstLine="708"/>
        <w:jc w:val="both"/>
        <w:rPr/>
      </w:pPr>
      <w:r>
        <w:rPr/>
        <w:t>Прошу выдать градостроительный план земельного участка для</w:t>
      </w:r>
      <w:r>
        <w:rPr>
          <w:u w:val="single"/>
        </w:rPr>
        <w:t xml:space="preserve"> строительства,  реконструкци</w:t>
      </w:r>
      <w:r>
        <w:rPr>
          <w:i w:val="false"/>
          <w:iCs w:val="false"/>
          <w:u w:val="single"/>
        </w:rPr>
        <w:t>и  объекта  капитального строительства</w:t>
      </w:r>
      <w:r>
        <w:rPr>
          <w:i w:val="false"/>
          <w:iCs w:val="false"/>
          <w:u w:val="none"/>
        </w:rPr>
        <w:t>____________________________________</w:t>
      </w:r>
    </w:p>
    <w:p>
      <w:pPr>
        <w:pStyle w:val="Normal"/>
        <w:ind w:left="0" w:right="-1" w:hanging="0"/>
        <w:rPr/>
      </w:pPr>
      <w:r>
        <w:rPr/>
        <w:t xml:space="preserve">                                                              </w:t>
      </w:r>
      <w:r>
        <w:rPr>
          <w:vertAlign w:val="superscript"/>
        </w:rPr>
        <w:t>(ненужное зачеркнуть)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/>
        <w:t>_________________________________________________________________________________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4"/>
          <w:szCs w:val="24"/>
          <w:vertAlign w:val="superscript"/>
          <w:lang w:val="ru-RU" w:eastAsia="zh-CN" w:bidi="hi-IN"/>
        </w:rPr>
      </w:pPr>
      <w:r>
        <w:rPr>
          <w:vertAlign w:val="superscript"/>
        </w:rPr>
        <w:t>(наименование объекта)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pBdr>
          <w:top w:val="single" w:sz="4" w:space="1" w:color="000001"/>
        </w:pBdr>
        <w:jc w:val="center"/>
        <w:rPr>
          <w:rFonts w:ascii="Liberation Serif" w:hAnsi="Liberation Serif" w:eastAsia="SimSun" w:cs="Mangal"/>
          <w:color w:val="00000A"/>
          <w:sz w:val="24"/>
          <w:szCs w:val="24"/>
          <w:vertAlign w:val="superscript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vertAlign w:val="superscript"/>
          <w:lang w:val="ru-RU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/>
        <w:t xml:space="preserve">на земельном участке с кадастровым номером  ____________________________________, </w:t>
      </w:r>
    </w:p>
    <w:p>
      <w:pPr>
        <w:pStyle w:val="Normal"/>
        <w:rPr/>
      </w:pPr>
      <w:r>
        <w:rPr/>
        <w:t xml:space="preserve">по адресу:  </w:t>
      </w:r>
      <w:r>
        <w:rPr>
          <w:u w:val="none"/>
        </w:rPr>
        <w:t>_______________</w:t>
      </w:r>
      <w:r>
        <w:rPr/>
        <w:t>____________________________________________________  _____________________________________________________________________________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/>
        <w:t xml:space="preserve">На земельном участке имеются объекты капитального строительства: _________________  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/>
        <w:t>_____________________________________________________________________________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vertAlign w:val="superscript"/>
          <w:lang w:val="ru-RU" w:eastAsia="zh-CN" w:bidi="hi-IN"/>
        </w:rPr>
      </w:pPr>
      <w:r>
        <w:rPr>
          <w:vertAlign w:val="superscript"/>
        </w:rPr>
        <w:t xml:space="preserve">                                                                                         </w:t>
      </w:r>
      <w:r>
        <w:rPr>
          <w:vertAlign w:val="superscript"/>
        </w:rPr>
        <w:t>(наименование объектов )</w:t>
      </w:r>
    </w:p>
    <w:p>
      <w:pPr>
        <w:pStyle w:val="Normal"/>
        <w:tabs>
          <w:tab w:val="left" w:pos="3600" w:leader="none"/>
        </w:tabs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/>
        <w:t>с кадастровым (инвентаризационным) номером __________________________________.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pBdr>
          <w:top w:val="single" w:sz="4" w:space="1" w:color="000001"/>
        </w:pBdr>
        <w:jc w:val="center"/>
        <w:rPr>
          <w:rFonts w:ascii="Liberation Serif" w:hAnsi="Liberation Serif" w:eastAsia="SimSun" w:cs="Mangal"/>
          <w:color w:val="00000A"/>
          <w:sz w:val="24"/>
          <w:szCs w:val="24"/>
          <w:vertAlign w:val="superscript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vertAlign w:val="superscript"/>
          <w:lang w:val="ru-RU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/>
        <w:t>Приложения:</w:t>
      </w:r>
    </w:p>
    <w:p>
      <w:pPr>
        <w:pStyle w:val="Normal"/>
        <w:ind w:left="0" w:right="0" w:firstLine="720"/>
        <w:jc w:val="both"/>
        <w:rPr>
          <w:rFonts w:ascii="Liberation Serif" w:hAnsi="Liberation Serif" w:eastAsia="SimSun" w:cs="Mangal"/>
          <w:color w:val="00000A"/>
          <w:sz w:val="26"/>
          <w:szCs w:val="26"/>
          <w:lang w:val="ru-RU" w:eastAsia="zh-CN" w:bidi="hi-IN"/>
        </w:rPr>
      </w:pPr>
      <w:r>
        <w:rPr>
          <w:sz w:val="26"/>
          <w:szCs w:val="26"/>
        </w:rPr>
        <w:t>схема расположения земельного участка в окружении смежно-расположенных земельных участков (ситуационный план).</w:t>
      </w:r>
    </w:p>
    <w:p>
      <w:pPr>
        <w:pStyle w:val="Normal"/>
        <w:rPr>
          <w:rFonts w:ascii="Liberation Serif" w:hAnsi="Liberation Serif" w:eastAsia="SimSun" w:cs="Mangal"/>
          <w:color w:val="00000A"/>
          <w:sz w:val="25"/>
          <w:szCs w:val="25"/>
          <w:lang w:val="ru-RU" w:eastAsia="zh-CN" w:bidi="hi-IN"/>
        </w:rPr>
      </w:pPr>
      <w:r>
        <w:rPr>
          <w:rFonts w:eastAsia="SimSun" w:cs="Mangal"/>
          <w:color w:val="00000A"/>
          <w:sz w:val="25"/>
          <w:szCs w:val="25"/>
          <w:lang w:val="ru-RU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25"/>
          <w:szCs w:val="25"/>
          <w:lang w:val="ru-RU" w:eastAsia="zh-CN" w:bidi="hi-IN"/>
        </w:rPr>
      </w:pPr>
      <w:r>
        <w:rPr>
          <w:sz w:val="25"/>
          <w:szCs w:val="25"/>
        </w:rPr>
        <w:t>________________ 20__                                                                          _________________</w:t>
      </w:r>
    </w:p>
    <w:p>
      <w:pPr>
        <w:pStyle w:val="Normal"/>
        <w:widowControl w:val="false"/>
        <w:spacing w:lineRule="auto" w:line="240" w:before="0" w:after="0"/>
        <w:ind w:left="1714" w:hanging="0"/>
        <w:contextualSpacing/>
        <w:jc w:val="center"/>
        <w:rPr/>
      </w:pPr>
      <w:r>
        <w:rPr>
          <w:rFonts w:eastAsia="SimSun" w:cs="Mangal" w:ascii="Times New Roman CYR" w:hAnsi="Times New Roman CYR"/>
          <w:b/>
          <w:i w:val="false"/>
          <w:color w:val="00000A"/>
          <w:sz w:val="16"/>
          <w:szCs w:val="16"/>
          <w:lang w:val="ru-RU" w:eastAsia="zh-CN" w:bidi="hi-IN"/>
        </w:rPr>
        <w:t xml:space="preserve">                      </w:t>
      </w:r>
      <w:r>
        <w:rPr>
          <w:rFonts w:eastAsia="SimSun" w:cs="Mangal" w:ascii="Times New Roman CYR" w:hAnsi="Times New Roman CYR"/>
          <w:b/>
          <w:i w:val="false"/>
          <w:color w:val="00000A"/>
          <w:sz w:val="16"/>
          <w:szCs w:val="16"/>
          <w:lang w:val="ru-RU" w:eastAsia="zh-CN" w:bidi="hi-IN"/>
        </w:rPr>
        <w:t xml:space="preserve">(дата)                                                                                                                                                               (подпись)            </w:t>
      </w:r>
      <w:r>
        <w:rPr>
          <w:rFonts w:eastAsia="SimSun" w:cs="Mangal" w:ascii="Times New Roman CYR" w:hAnsi="Times New Roman CYR"/>
          <w:b/>
          <w:i w:val="false"/>
          <w:color w:val="00000A"/>
          <w:sz w:val="16"/>
          <w:szCs w:val="16"/>
          <w:vertAlign w:val="superscript"/>
          <w:lang w:val="ru-RU" w:eastAsia="zh-CN" w:bidi="hi-IN"/>
        </w:rPr>
        <w:t xml:space="preserve">  </w:t>
      </w:r>
    </w:p>
    <w:p>
      <w:pPr>
        <w:pStyle w:val="Normal"/>
        <w:spacing w:lineRule="auto" w:line="276" w:before="0" w:after="200"/>
        <w:ind w:firstLine="709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>
          <w:rFonts w:ascii="Times New Roman CYR" w:hAnsi="Times New Roman CYR"/>
          <w:b w:val="false"/>
          <w:i w:val="false"/>
          <w:sz w:val="28"/>
        </w:rPr>
        <w:t>;</w:t>
      </w:r>
    </w:p>
    <w:p>
      <w:pPr>
        <w:pStyle w:val="Normal"/>
        <w:widowControl w:val="false"/>
        <w:spacing w:lineRule="auto" w:line="360"/>
        <w:ind w:firstLine="709"/>
        <w:jc w:val="center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</w:r>
    </w:p>
    <w:p>
      <w:pPr>
        <w:pStyle w:val="Normal"/>
        <w:spacing w:lineRule="auto" w:line="276" w:before="0" w:after="200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  <w:r>
        <w:br w:type="page"/>
      </w:r>
    </w:p>
    <w:p>
      <w:pPr>
        <w:pStyle w:val="Normal"/>
        <w:widowControl w:val="false"/>
        <w:spacing w:lineRule="auto" w:line="360"/>
        <w:ind w:firstLine="709"/>
        <w:jc w:val="right"/>
        <w:rPr/>
      </w:pPr>
      <w:r>
        <w:rPr>
          <w:rFonts w:ascii="Times New Roman CYR" w:hAnsi="Times New Roman CYR"/>
          <w:b w:val="false"/>
          <w:i w:val="false"/>
          <w:sz w:val="28"/>
        </w:rPr>
        <w:t>Приложение 3</w:t>
      </w:r>
    </w:p>
    <w:p>
      <w:pPr>
        <w:pStyle w:val="ListParagraph"/>
        <w:spacing w:lineRule="auto" w:line="240" w:before="0" w:after="0"/>
        <w:ind w:left="1714" w:hanging="0"/>
        <w:contextualSpacing/>
        <w:jc w:val="right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/>
      </w:pPr>
      <w:r>
        <w:rPr>
          <w:rFonts w:eastAsia="PMingLiU" w:cs="Times New Roman" w:ascii="Times New Roman" w:hAnsi="Times New Roman"/>
          <w:bCs/>
          <w:sz w:val="24"/>
          <w:szCs w:val="24"/>
        </w:rPr>
        <w:t>предоставления муниципальной услуги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/>
      </w:pPr>
      <w:r>
        <w:rPr>
          <w:rFonts w:eastAsia="PMingLiU" w:cs="Times New Roman" w:ascii="Times New Roman" w:hAnsi="Times New Roman"/>
          <w:b w:val="false"/>
          <w:bCs/>
          <w:i w:val="false"/>
          <w:color w:val="00000A"/>
          <w:sz w:val="24"/>
          <w:szCs w:val="24"/>
          <w:lang w:val="ru-RU" w:eastAsia="zh-CN" w:bidi="hi-IN"/>
        </w:rPr>
        <w:t xml:space="preserve"> </w:t>
      </w:r>
      <w:r>
        <w:rPr>
          <w:rFonts w:eastAsia="SimSun" w:cs="Times New Roman" w:ascii="Times New Roman" w:hAnsi="Times New Roman"/>
          <w:b w:val="false"/>
          <w:bCs/>
          <w:i w:val="false"/>
          <w:color w:val="000000"/>
          <w:sz w:val="24"/>
          <w:szCs w:val="24"/>
          <w:lang w:val="ru-RU" w:eastAsia="zh-CN" w:bidi="hi-IN"/>
        </w:rPr>
        <w:t>«Выдача градостроительных планов земельных участков»</w:t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>
          <w:rFonts w:ascii="Times New Roman CYR" w:hAnsi="Times New Roman CYR" w:eastAsia="SimSun" w:cs="Mangal"/>
          <w:b w:val="false"/>
          <w:b w:val="false"/>
          <w:i w:val="false"/>
          <w:i w:val="false"/>
          <w:color w:val="00000A"/>
          <w:sz w:val="28"/>
          <w:szCs w:val="24"/>
          <w:lang w:val="ru-RU" w:eastAsia="zh-CN" w:bidi="hi-IN"/>
        </w:rPr>
      </w:pPr>
      <w:r>
        <w:rPr>
          <w:rFonts w:eastAsia="SimSun" w:cs="Mangal" w:ascii="Times New Roman CYR" w:hAnsi="Times New Roman CYR"/>
          <w:b w:val="false"/>
          <w:i w:val="false"/>
          <w:color w:val="00000A"/>
          <w:sz w:val="28"/>
          <w:szCs w:val="24"/>
          <w:lang w:val="ru-RU" w:eastAsia="zh-CN" w:bidi="hi-IN"/>
        </w:rPr>
      </w:r>
    </w:p>
    <w:p>
      <w:pPr>
        <w:pStyle w:val="ListParagraph"/>
        <w:widowControl w:val="false"/>
        <w:spacing w:lineRule="auto" w:line="240" w:before="0" w:after="0"/>
        <w:ind w:left="1714" w:hanging="0"/>
        <w:contextualSpacing/>
        <w:jc w:val="right"/>
        <w:rPr>
          <w:rFonts w:ascii="Times New Roman" w:hAnsi="Times New Roman" w:eastAsia="SimSun" w:cs="Times New Roman"/>
          <w:bCs/>
          <w:color w:val="000000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bCs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pacing w:lineRule="auto" w:line="360"/>
        <w:jc w:val="center"/>
        <w:rPr/>
      </w:pPr>
      <w:r>
        <w:rPr>
          <w:rFonts w:ascii="Times New Roman CYR" w:hAnsi="Times New Roman CYR"/>
          <w:b/>
          <w:i w:val="false"/>
          <w:sz w:val="28"/>
        </w:rPr>
        <w:t xml:space="preserve">Блок-схема предоставления муниципальной услуги </w:t>
      </w:r>
    </w:p>
    <w:p>
      <w:pPr>
        <w:pStyle w:val="Normal"/>
        <w:jc w:val="center"/>
        <w:rPr/>
      </w:pPr>
      <w:r>
        <w:rPr>
          <w:b/>
        </w:rPr>
        <w:t>«Выдачи градостроительных планов земельных участков»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b/>
          <w:color w:val="00000A"/>
          <w:sz w:val="24"/>
          <w:szCs w:val="24"/>
          <w:lang w:val="ru-RU" w:eastAsia="zh-CN" w:bidi="hi-IN"/>
        </w:rPr>
      </w:r>
    </w:p>
    <w:tbl>
      <w:tblPr>
        <w:tblW w:w="9591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865"/>
        <w:gridCol w:w="1193"/>
        <w:gridCol w:w="773"/>
        <w:gridCol w:w="668"/>
        <w:gridCol w:w="1060"/>
        <w:gridCol w:w="189"/>
        <w:gridCol w:w="1677"/>
        <w:gridCol w:w="2166"/>
      </w:tblGrid>
      <w:tr>
        <w:trPr/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 и регистрация заявления и документов на получение градостроительного плана земельного участка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 xml:space="preserve"> (1 день)</w:t>
            </w:r>
          </w:p>
        </w:tc>
      </w:tr>
      <w:tr>
        <w:trPr/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ru-RU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ru-RU" w:bidi="hi-IN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-3810</wp:posOffset>
                      </wp:positionV>
                      <wp:extent cx="3175" cy="1905"/>
                      <wp:effectExtent l="0" t="0" r="0" b="0"/>
                      <wp:wrapNone/>
                      <wp:docPr id="2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7.95pt,-0.35pt" to="228.1pt,-0.35pt" ID="Изображение1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</w:tr>
      <w:tr>
        <w:trPr>
          <w:trHeight w:val="661" w:hRule="atLeast"/>
        </w:trPr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eastAsia="Arial Unicode MS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Рассмотрение заявления и прилагаемых документов</w:t>
            </w:r>
          </w:p>
        </w:tc>
      </w:tr>
      <w:tr>
        <w:trPr>
          <w:trHeight w:val="680" w:hRule="atLeast"/>
        </w:trPr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ru-RU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ru-RU" w:bidi="hi-IN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47625</wp:posOffset>
                      </wp:positionV>
                      <wp:extent cx="3175" cy="1905"/>
                      <wp:effectExtent l="0" t="0" r="0" b="0"/>
                      <wp:wrapNone/>
                      <wp:docPr id="3" name="Изображение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7.95pt,3.75pt" to="228.1pt,3.75pt" ID="Изображение2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Запрос документов и (или) недостающей информации в рамках межведомственного взаимодействия (7 дней)</w:t>
            </w:r>
          </w:p>
        </w:tc>
      </w:tr>
      <w:tr>
        <w:trPr>
          <w:trHeight w:val="623" w:hRule="atLeast"/>
        </w:trPr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ru-RU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ru-RU" w:bidi="hi-IN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19050</wp:posOffset>
                      </wp:positionV>
                      <wp:extent cx="3175" cy="1905"/>
                      <wp:effectExtent l="0" t="0" r="0" b="0"/>
                      <wp:wrapNone/>
                      <wp:docPr id="4" name="Изображение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05pt,1.5pt" to="0.2pt,1.5pt" ID="Изображение3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ru-RU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ru-RU" w:bidi="hi-IN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19050</wp:posOffset>
                      </wp:positionV>
                      <wp:extent cx="3175" cy="1905"/>
                      <wp:effectExtent l="0" t="0" r="0" b="0"/>
                      <wp:wrapNone/>
                      <wp:docPr id="5" name="Изображение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.9pt,1.5pt" to="10.05pt,1.5pt" ID="Изображение4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Предоставленные документы соответствуют требованиям настоящего Административного регламента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57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 xml:space="preserve">Предоставленные документы </w:t>
            </w:r>
          </w:p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соответствуют требованиям настоящего Административного регламента</w:t>
            </w:r>
          </w:p>
        </w:tc>
      </w:tr>
      <w:tr>
        <w:trPr>
          <w:trHeight w:val="577" w:hRule="atLeast"/>
        </w:trPr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ru-RU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ru-RU" w:bidi="hi-IN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-4445</wp:posOffset>
                      </wp:positionV>
                      <wp:extent cx="3175" cy="1905"/>
                      <wp:effectExtent l="0" t="0" r="0" b="0"/>
                      <wp:wrapNone/>
                      <wp:docPr id="6" name="Изображение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3.45pt,-0.4pt" to="93.6pt,-0.4pt" ID="Изображение5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-4445</wp:posOffset>
                      </wp:positionV>
                      <wp:extent cx="3175" cy="1905"/>
                      <wp:effectExtent l="0" t="0" r="0" b="0"/>
                      <wp:wrapNone/>
                      <wp:docPr id="7" name="Изображение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89pt,-0.4pt" to="389.15pt,-0.4pt" ID="Изображение6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nformat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градостроительного плана земельного участка.</w:t>
            </w:r>
          </w:p>
          <w:p>
            <w:pPr>
              <w:pStyle w:val="ConsPlusNonformat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проекта распоряжения об утверждении градостроительного плана земельного участка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57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nformat"/>
              <w:ind w:left="0" w:right="0" w:firstLine="18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отказа в выдаче градостроительного плана земельного участка с указанием причин отказа (20 рабочих дней со дня поступления заявления о выдаче градостроительного плана земельного участка)</w:t>
            </w:r>
          </w:p>
        </w:tc>
      </w:tr>
      <w:tr>
        <w:trPr>
          <w:trHeight w:val="597" w:hRule="atLeast"/>
        </w:trPr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ru-RU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ru-RU" w:bidi="hi-IN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28575</wp:posOffset>
                      </wp:positionV>
                      <wp:extent cx="3175" cy="1905"/>
                      <wp:effectExtent l="0" t="0" r="0" b="0"/>
                      <wp:wrapNone/>
                      <wp:docPr id="8" name="Изображение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2.85pt,2.25pt" to="103pt,2.25pt" ID="Изображение7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</w:tr>
      <w:tr>
        <w:trPr>
          <w:trHeight w:val="357" w:hRule="atLeast"/>
        </w:trPr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Выдача (направление) заявителю утвержденного градостроительного плана земельного участка. </w:t>
            </w:r>
          </w:p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(20 рабочих дней со дня поступления заявления о выдаче градостроительного плана земельного участка)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19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eastAsia="SimSu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sectPr>
      <w:type w:val="nextPage"/>
      <w:pgSz w:w="11906" w:h="16838"/>
      <w:pgMar w:left="1134" w:right="85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4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paragraph" w:styleId="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93008</TotalTime>
  <Application>LibreOffice/5.2.6.2$Windows_x86 LibreOffice_project/a3100ed2409ebf1c212f5048fbe377c281438fdc</Application>
  <Pages>27</Pages>
  <Words>8564</Words>
  <Characters>66019</Characters>
  <CharactersWithSpaces>74466</CharactersWithSpaces>
  <Paragraphs>557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/>
  <dc:description/>
  <dc:language>ru-RU</dc:language>
  <cp:lastModifiedBy/>
  <cp:lastPrinted>2017-08-14T11:52:36Z</cp:lastPrinted>
  <dcterms:modified xsi:type="dcterms:W3CDTF">2017-08-21T19:34:54Z</dcterms:modified>
  <cp:revision>78</cp:revision>
  <dc:subject/>
  <dc:title/>
</cp:coreProperties>
</file>