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28" w:type="dxa"/>
        <w:jc w:val="left"/>
        <w:tblInd w:w="42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8"/>
        <w:gridCol w:w="2830"/>
        <w:gridCol w:w="3260"/>
      </w:tblGrid>
      <w:tr>
        <w:trPr>
          <w:trHeight w:val="1445" w:hRule="atLeast"/>
        </w:trPr>
        <w:tc>
          <w:tcPr>
            <w:tcW w:w="3438" w:type="dxa"/>
            <w:tcBorders/>
            <w:shd w:fill="FFFFFF" w:val="clear"/>
          </w:tcPr>
          <w:p>
            <w:pPr>
              <w:pStyle w:val="Normal"/>
              <w:spacing w:before="0" w:after="240"/>
              <w:jc w:val="center"/>
              <w:rPr>
                <w:rFonts w:ascii="Liberation Serif;Times New Roman" w:hAnsi="Liberation Serif;Times New Roman" w:eastAsia="SimSun" w:cs="Mangal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lang w:val="ru-RU" w:eastAsia="zh-CN" w:bidi="hi-IN"/>
              </w:rPr>
            </w:r>
          </w:p>
        </w:tc>
        <w:tc>
          <w:tcPr>
            <w:tcW w:w="2830" w:type="dxa"/>
            <w:tcBorders/>
            <w:shd w:fill="FFFFFF" w:val="clear"/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  <w:drawing>
                <wp:inline distT="0" distB="0" distL="0" distR="0">
                  <wp:extent cx="821690" cy="90360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FFFFFF" w:val="clear"/>
          </w:tcPr>
          <w:p>
            <w:pPr>
              <w:pStyle w:val="Normal"/>
              <w:spacing w:before="0" w:after="240"/>
              <w:jc w:val="right"/>
              <w:rPr>
                <w:rFonts w:ascii="Liberation Serif;Times New Roman" w:hAnsi="Liberation Serif;Times New Roman" w:eastAsia="SimSun" w:cs="Mangal"/>
                <w:color w:val="00000A"/>
                <w:sz w:val="24"/>
                <w:szCs w:val="24"/>
                <w:lang w:val="ru-RU" w:eastAsia="zh-CN" w:bidi="hi-IN"/>
              </w:rPr>
            </w:pPr>
            <w:r>
              <w:rPr/>
            </w:r>
          </w:p>
        </w:tc>
      </w:tr>
    </w:tbl>
    <w:p>
      <w:pPr>
        <w:pStyle w:val="Normal"/>
        <w:tabs>
          <w:tab w:val="left" w:pos="4500" w:leader="none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sz w:val="26"/>
          <w:szCs w:val="26"/>
        </w:rPr>
        <w:t>АДМИНИСТРАЦИЯ КОЛПАШЕВСКОГО ГОРОДСКОГО ПОСЕЛЕНИЯ</w:t>
      </w:r>
    </w:p>
    <w:p>
      <w:pPr>
        <w:pStyle w:val="Style29"/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32"/>
          <w:szCs w:val="32"/>
        </w:rPr>
        <w:t>ПОСТАНОВЛЕНИЕ</w:t>
      </w:r>
    </w:p>
    <w:p>
      <w:pPr>
        <w:pStyle w:val="Normal"/>
        <w:spacing w:before="480" w:after="0"/>
        <w:rPr/>
      </w:pPr>
      <w:r>
        <w:rPr>
          <w:rFonts w:cs="Times New Roman" w:ascii="Times New Roman" w:hAnsi="Times New Roman"/>
          <w:sz w:val="24"/>
          <w:szCs w:val="24"/>
        </w:rPr>
        <w:t>07.11.2018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               № </w:t>
      </w:r>
      <w:r>
        <w:rPr>
          <w:rFonts w:cs="Times New Roman" w:ascii="Times New Roman" w:hAnsi="Times New Roman"/>
          <w:sz w:val="24"/>
          <w:szCs w:val="24"/>
        </w:rPr>
        <w:t>897</w:t>
      </w:r>
    </w:p>
    <w:p>
      <w:pPr>
        <w:pStyle w:val="Normal"/>
        <w:spacing w:before="0" w:after="0"/>
        <w:ind w:left="0" w:right="0" w:firstLine="850"/>
        <w:contextualSpacing/>
        <w:jc w:val="center"/>
        <w:rPr>
          <w:rFonts w:ascii="Times New Roman" w:hAnsi="Times New Roman" w:eastAsia="SimSun" w:cs="Times New Roman"/>
          <w:color w:val="00000A"/>
          <w:sz w:val="24"/>
          <w:szCs w:val="24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ru-RU" w:eastAsia="zh-CN" w:bidi="hi-IN"/>
        </w:rPr>
      </w:r>
    </w:p>
    <w:p>
      <w:pPr>
        <w:pStyle w:val="Normal"/>
        <w:spacing w:before="0" w:after="0"/>
        <w:contextualSpacing/>
        <w:jc w:val="center"/>
        <w:rPr/>
      </w:pPr>
      <w:bookmarkStart w:id="0" w:name="__DdeLink__1155_186183372"/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 Администрации Колпашевского городского поселения от 15.06.2015 № 421</w:t>
      </w:r>
      <w:r>
        <w:rPr>
          <w:rFonts w:eastAsia="PMingLiU;·sІУ©ъЕй" w:cs="Times New Roman" w:ascii="Times New Roman" w:hAnsi="Times New Roman"/>
          <w:sz w:val="28"/>
          <w:szCs w:val="28"/>
        </w:rPr>
        <w:t>«</w:t>
      </w:r>
      <w:bookmarkStart w:id="1" w:name="__DdeLink__27498_688542565"/>
      <w:r>
        <w:rPr>
          <w:rFonts w:eastAsia="PMingLiU;·sІУ©ъЕй" w:cs="Times New Roman"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bookmarkEnd w:id="1"/>
      <w:r>
        <w:rPr>
          <w:rFonts w:eastAsia="PMingLiU;·sІУ©ъЕй" w:cs="Times New Roman" w:ascii="Times New Roman" w:hAnsi="Times New Roman"/>
          <w:sz w:val="28"/>
          <w:szCs w:val="28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cs="Times New Roman" w:ascii="Times New Roman" w:hAnsi="Times New Roman"/>
          <w:color w:val="000000"/>
          <w:sz w:val="28"/>
          <w:szCs w:val="28"/>
        </w:rPr>
        <w:t>»</w:t>
      </w:r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jc w:val="center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приведения правовых актов органов местного самоуправления Колпашевского городского поселения в соответствие с законодательством </w:t>
      </w:r>
    </w:p>
    <w:p>
      <w:pPr>
        <w:pStyle w:val="Normal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Внести в приложение к постановлению Администрации Колпашевского городского поселения </w:t>
      </w:r>
      <w:r>
        <w:rPr>
          <w:rFonts w:cs="Times New Roman" w:ascii="Times New Roman" w:hAnsi="Times New Roman"/>
          <w:bCs/>
          <w:sz w:val="28"/>
          <w:szCs w:val="28"/>
        </w:rPr>
        <w:t xml:space="preserve">от </w:t>
      </w:r>
      <w:r>
        <w:rPr>
          <w:rFonts w:eastAsia="PMingLiU" w:cs="Times New Roman" w:ascii="Times New Roman" w:hAnsi="Times New Roman"/>
          <w:bCs/>
          <w:color w:val="000000"/>
          <w:sz w:val="28"/>
          <w:szCs w:val="28"/>
        </w:rPr>
        <w:t xml:space="preserve">15.06.2015 № 421 </w:t>
      </w:r>
      <w:r>
        <w:rPr>
          <w:rFonts w:eastAsia="PMingLiU;·sІУ©ъЕй" w:cs="Times New Roman" w:ascii="Times New Roman" w:hAnsi="Times New Roman"/>
          <w:bCs/>
          <w:color w:val="000000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eastAsia="PMingLiU" w:cs="Times New Roman" w:ascii="Times New Roman" w:hAnsi="Times New Roman"/>
          <w:bCs/>
          <w:color w:val="000000"/>
          <w:sz w:val="28"/>
          <w:szCs w:val="28"/>
        </w:rPr>
        <w:t>» (в редакции постановлений Администрации Колпашевского городского поселения от 04.05.2016 № 323, от 23.05.2016 № 382, от 01.09.2016 № 651)</w:t>
      </w:r>
      <w:r>
        <w:rPr>
          <w:rFonts w:cs="Times New Roman" w:ascii="Times New Roman" w:hAnsi="Times New Roman"/>
          <w:color w:val="000000"/>
          <w:sz w:val="28"/>
          <w:szCs w:val="28"/>
        </w:rPr>
        <w:t>, следующие изменения: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1.1. Пункт 6 раздела 1 изложить в следующей редакции: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«6.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>Информация о месте нахождения, графиках работы Администрации Колпашевского городского поселения, отдела градостроительства и землеустройства Администрации Колпашевского городского поселения, организаций, участвующих в предоставлении муниципальной услуги, о порядке предоставления муниципальной услуги размещается на официальном сайте органов местного самоуправления Колпашевского городского поселения,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почте.».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 xml:space="preserve">1.2. 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>Пункт 7 раздела 1 изложить в следующей редакции: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hi-IN"/>
        </w:rPr>
        <w:t xml:space="preserve">«7. </w:t>
      </w:r>
      <w:r>
        <w:rPr>
          <w:rFonts w:cs="Times New Roman" w:ascii="Times New Roman" w:hAnsi="Times New Roman"/>
          <w:sz w:val="28"/>
          <w:szCs w:val="28"/>
        </w:rPr>
        <w:t>Информация о предоставлении муниципальной услуги размещается на Едином портале государственных и муниципальных услуг (функций), а также официальном сайте органов местного самоуправления Колпашевского городского поселения.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На Едином портале государственных и муниципальных услуг (функций), а также официальном сайте органов местного самоуправления Колпашевского городского поселения размещается следующая информация: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которые заявитель вправе представить по собственной инициативе;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2) круг заявителей;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3) срок предоставления муниципальной услуги;</w:t>
      </w:r>
    </w:p>
    <w:p>
      <w:pPr>
        <w:pStyle w:val="Normal"/>
        <w:spacing w:lineRule="auto" w:line="240"/>
        <w:ind w:firstLine="737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>4) результаты предоставления муниципальной услуги, порядок предоставления документов, являющегося результатом предоставления муниципальной услуги;</w:t>
      </w:r>
    </w:p>
    <w:p>
      <w:pPr>
        <w:pStyle w:val="Normal"/>
        <w:spacing w:lineRule="auto" w:line="240"/>
        <w:ind w:firstLine="737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>5) размер государственной пошлины, взимаемой за предоставление муниципальной услуги;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6) исчерпывающий перечень оснований для приостановления или отказа в предоставлении муниципальной услуги;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7) о праве заявителя на досудебное (внесудебное) обжалование действий (бездействия) и решений, принятых (осуществляемых в ходе предоставления муниципальной услуги;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8) формы заявлений (уведомлений, сообщений), используемые при предоставлении муниципальной услуги.</w:t>
      </w:r>
    </w:p>
    <w:p>
      <w:pPr>
        <w:pStyle w:val="Normal"/>
        <w:spacing w:lineRule="auto" w:line="24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Информация на Едином портале государственных и муниципальных услуг (функций), официальном сайте </w:t>
      </w:r>
      <w:r>
        <w:rPr>
          <w:rFonts w:cs="Times New Roman" w:ascii="Times New Roman" w:hAnsi="Times New Roman"/>
          <w:sz w:val="28"/>
          <w:szCs w:val="28"/>
        </w:rPr>
        <w:t>органа местного самоуправления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Колпашевского городского поселения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>
      <w:pPr>
        <w:pStyle w:val="Normal"/>
        <w:spacing w:lineRule="auto" w:line="240"/>
        <w:ind w:firstLine="737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предоставления им персональных данных.»</w:t>
      </w:r>
    </w:p>
    <w:p>
      <w:pPr>
        <w:pStyle w:val="Normal"/>
        <w:spacing w:lineRule="auto" w:line="240"/>
        <w:ind w:firstLine="737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>1.3. В пункте 8 раздела 1 слова «в сети Интернет на  официальном сайте муниципального образования Колпашевского городского поселения</w:t>
      </w:r>
      <w:r>
        <w:rPr>
          <w:rFonts w:eastAsia="SimSun" w:cs="Times New Roman" w:ascii="Times New Roman" w:hAnsi="Times New Roman"/>
          <w:i/>
          <w:iCs/>
          <w:color w:val="00000A"/>
          <w:sz w:val="28"/>
          <w:szCs w:val="28"/>
          <w:shd w:fill="FFFFFF" w:val="clear"/>
          <w:lang w:val="ru-RU" w:eastAsia="zh-CN" w:bidi="hi-IN"/>
        </w:rPr>
        <w:t>:</w:t>
      </w: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 xml:space="preserve"> </w:t>
      </w:r>
      <w:hyperlink r:id="rId3">
        <w:r>
          <w:rPr>
            <w:rStyle w:val="Style14"/>
            <w:rFonts w:eastAsia="SimSun" w:cs="Times New Roman" w:ascii="Times New Roman" w:hAnsi="Times New Roman"/>
            <w:color w:val="000000"/>
            <w:sz w:val="28"/>
            <w:szCs w:val="28"/>
            <w:highlight w:val="white"/>
            <w:u w:val="none"/>
            <w:lang w:val="ru-RU" w:eastAsia="zh-CN" w:bidi="hi-IN"/>
          </w:rPr>
          <w:t>http://kolpsite.ru/</w:t>
        </w:r>
      </w:hyperlink>
      <w:r>
        <w:rPr>
          <w:rFonts w:eastAsia="SimSun" w:cs="Times New Roman" w:ascii="Times New Roman" w:hAnsi="Times New Roman"/>
          <w:iCs/>
          <w:color w:val="000000"/>
          <w:sz w:val="28"/>
          <w:szCs w:val="28"/>
          <w:shd w:fill="FFFFFF" w:val="clear"/>
          <w:lang w:val="ru-RU" w:eastAsia="zh-CN" w:bidi="hi-IN"/>
        </w:rPr>
        <w:t>;» заменить ловами</w:t>
      </w: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 xml:space="preserve">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>«</w:t>
      </w:r>
      <w:r>
        <w:rPr>
          <w:rFonts w:eastAsia="SimSu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 xml:space="preserve">на официальном сайте органов местного самоуправления Колпашевского городского поселения: </w:t>
      </w:r>
      <w:r>
        <w:rPr>
          <w:rFonts w:eastAsia="SimSun" w:cs="Times New Roman" w:ascii="Times New Roman" w:hAnsi="Times New Roman"/>
          <w:color w:val="0000FF"/>
          <w:sz w:val="28"/>
          <w:szCs w:val="28"/>
          <w:u w:val="single"/>
          <w:shd w:fill="FFFFFF" w:val="clear"/>
          <w:lang w:val="ru-RU" w:eastAsia="zh-CN" w:bidi="hi-IN"/>
        </w:rPr>
        <w:t>http://kolpsite.ru/</w:t>
      </w:r>
      <w:r>
        <w:rPr>
          <w:rFonts w:eastAsia="SimSu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>;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>».</w:t>
      </w:r>
    </w:p>
    <w:p>
      <w:pPr>
        <w:pStyle w:val="Normal"/>
        <w:spacing w:lineRule="auto" w:line="240"/>
        <w:ind w:firstLine="737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 xml:space="preserve">1.4. В пункте 8 раздела 1 слова: « посредством Портала государственных и муниципальных услуг Томской области: </w:t>
      </w:r>
      <w:hyperlink r:id="rId4">
        <w:r>
          <w:rPr>
            <w:rStyle w:val="Style14"/>
            <w:rFonts w:eastAsia="SimSun" w:cs="Times New Roman" w:ascii="Times New Roman" w:hAnsi="Times New Roman"/>
            <w:color w:val="00000A"/>
            <w:sz w:val="28"/>
            <w:szCs w:val="28"/>
            <w:highlight w:val="white"/>
            <w:lang w:val="ru-RU" w:eastAsia="zh-CN" w:bidi="hi-IN"/>
          </w:rPr>
          <w:t>http://pgs.tomsk.gov.ru/</w:t>
        </w:r>
      </w:hyperlink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 xml:space="preserve">;»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исключить.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1.5. Подпункт 2 пункта 9 раздела 1 изложить в следующий редакции: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«2.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ru-RU" w:bidi="hi-IN"/>
        </w:rPr>
        <w:t xml:space="preserve">адрес официального сайта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органов местного самоуправления Колпашевского городского поселения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ru-RU" w:bidi="hi-IN"/>
        </w:rPr>
        <w:t>;</w:t>
      </w:r>
      <w:r>
        <w:rPr>
          <w:rStyle w:val="Style15"/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».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1.6. П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одпункт 8 пункта 12 раздела 1 изложить в следующий редакции: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«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ru-RU" w:bidi="hi-IN"/>
        </w:rPr>
        <w:t>8)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en-US" w:eastAsia="ru-RU" w:bidi="hi-IN"/>
        </w:rPr>
        <w:t> 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ru-RU" w:bidi="hi-IN"/>
        </w:rPr>
        <w:t xml:space="preserve">о месте размещения на официальном сайте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органов местного самоуправления Колпашевского городского поселения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ru-RU" w:bidi="hi-IN"/>
        </w:rPr>
        <w:t>;</w:t>
      </w:r>
      <w:r>
        <w:rPr>
          <w:rStyle w:val="Style15"/>
          <w:rFonts w:eastAsia="Times New Roma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».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 xml:space="preserve">1.7. Пункт 18 раздела 1 </w:t>
      </w: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>изложить в следующей редакции: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«18. При обращении за информацией по электронной почте 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в форме электронного документа, в течение 5 рабочих дней со дня регистрации обращения.». </w:t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1.8. Пункт 30 раздела 2 изложить в следующей редакции:</w:t>
      </w:r>
    </w:p>
    <w:p>
      <w:pPr>
        <w:pStyle w:val="Normal"/>
        <w:widowControl w:val="false"/>
        <w:suppressAutoHyphens w:val="true"/>
        <w:bidi w:val="0"/>
        <w:spacing w:lineRule="auto" w:line="240"/>
        <w:ind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«30. Для предоставления муниципальной услуги заявитель представляет заявление по форме, представленной в Приложении 2 к административному регламенту.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1005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К заявлению прикладываются следующие документы и материалы: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копия документа, удостоверяющего личность - для физического лица;</w:t>
      </w:r>
    </w:p>
    <w:p>
      <w:pPr>
        <w:pStyle w:val="Normal"/>
        <w:spacing w:lineRule="auto" w:line="240" w:before="0" w:after="0"/>
        <w:ind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>2) документ, подтверждающий полномочия лица на осуществление действий от имени заявителя;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3) правоустанавливающие и (или) правоудостоверяющие документы на земельный участок, применительно к которому запрашивается разрешение, права на которые не зарегистрированы в Едином государственном реестре недвижимости (далее – ЕГРН);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4) правоустанавливающие и (или) правоудостоверяющие документы на объект капитального строительства, расположенный на земельном участке, применительно к которому запрашивается разрешение, права на который не зарегистрированы в ЕГРН;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5) схема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этажность, места парковки автомобилей и т.д.);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6) в случае, если заявитель владеет участком, объектом капитального строительства на праве аренды либо на ином праве, не являющемся правом собственности, к запросу прилагается согласие собственника земельного участка, объекта капитального строительства, применительно к которым запрашивается разрешение, на условно разрешенный вид использования.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7) в случае обращения с запросом о предоставлении муниципальной услуги заявителя, земельный участок и (или) объект капитального строительства которому принадлежат на праве общей долевой или совместной собственности, к запросу прилагается согласие других сособственников на использование земельного участка, объекта капитального строительства в соответствии с условно разрешенным видом использования.</w:t>
      </w:r>
    </w:p>
    <w:p>
      <w:pPr>
        <w:pStyle w:val="Normal"/>
        <w:ind w:firstLine="720"/>
        <w:jc w:val="both"/>
        <w:rPr/>
      </w:pPr>
      <w:r>
        <w:rPr>
          <w:rFonts w:ascii="Times New Roman" w:hAnsi="Times New Roman"/>
          <w:sz w:val="28"/>
          <w:szCs w:val="28"/>
        </w:rPr>
        <w:t>Дополнительно заявитель вправе предоставить предпроектное  обоснование размещения  объекта, включающее  в  себя  эскизный  проект,  схему  генерального плана М 1:500, планы этажей, фасады, разрезы, 3D-визуализацию.».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1.9. Пункт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 32 раздела 2 изложить в следующей редакции: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«32. 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 органов местного самоуправления Колпашевского городского поселения </w:t>
      </w:r>
      <w:hyperlink r:id="rId5">
        <w:r>
          <w:rPr>
            <w:rStyle w:val="Style14"/>
            <w:rFonts w:eastAsia="SimSun" w:cs="Times New Roman" w:ascii="Times New Roman" w:hAnsi="Times New Roman"/>
            <w:b w:val="false"/>
            <w:i w:val="false"/>
            <w:color w:val="000000"/>
            <w:sz w:val="28"/>
            <w:szCs w:val="28"/>
            <w:highlight w:val="white"/>
            <w:u w:val="none"/>
            <w:lang w:eastAsia="zh-CN"/>
          </w:rPr>
          <w:t>http://kolpsite.ru/</w:t>
        </w:r>
      </w:hyperlink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.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».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>1.10. В пункте 34 раздела 2 слова: «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Портала государственных и муниципальных услуг Томской области,»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исключить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1.11.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Пункт 38 раздела 2 изложить в следующей редакции: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«38. 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 выписка из ЕГРН о правах на земельный участок и (или) объект капитального строительства, в отношении которых испрашивается разрешение на условно разрешенный вид использования (в случае отсутствия таких сведений в ЕГРН - уведомление об отсутствии в ЕГРН запрашиваемых сведений);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2) выписка из ЕГРН о правах на земельные участки, указанные в заявлении и имеющие общие границы с земельным участком, применительно к которому запрашивается данное разрешение, на объекты капитального строительства, указанные в заявлении и расположенные на земельных участках, имеющих общие границы с земельным участком, применительно к которому запрашивается данное разрешение, и на помещения, являющиеся частью объекта капитального строительства, применительно к которому запрашивается данное разрешение (в случае отсутствия таких сведений в ЕГРН - уведомление об отсутствии в ЕГРН запрашиваемых сведений);</w:t>
      </w:r>
    </w:p>
    <w:p>
      <w:pPr>
        <w:pStyle w:val="Normal"/>
        <w:spacing w:lineRule="auto" w:line="240" w:before="0" w:after="0"/>
        <w:ind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>3) выписка из Единого государственного реестра юридических лиц, в случае, если с заявлением о предоставлении муниципальной услуги обратилось юридическое лицо;</w:t>
      </w:r>
    </w:p>
    <w:p>
      <w:pPr>
        <w:pStyle w:val="Normal"/>
        <w:spacing w:lineRule="auto" w:line="240" w:before="0" w:after="0"/>
        <w:ind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>4) выписка из Единого государственного реестра индивидуальных предпринимателей, в случае, если с заявлением о предоставлении муниципальной услуги обратился индивидуальный предприниматель;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5) постановление органов местного самоуправления и иные решения об утверждении схемы расположения земельного участка, применительно к которому запрашивается разрешение на условно разрешенный вид использования, на кадастровом плане территории;</w:t>
      </w:r>
    </w:p>
    <w:p>
      <w:pPr>
        <w:pStyle w:val="Normal"/>
        <w:spacing w:lineRule="auto" w:line="240" w:before="0" w:after="0"/>
        <w:ind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6) заключения государственных органов, уполномоченных в области охраны объектов культурного наследия, охраны окружающей среды, санитарно-эпидемиологического надзора по предмету заявления.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cs="Times New Roman" w:ascii="Times New Roman" w:hAnsi="Times New Roman"/>
          <w:sz w:val="28"/>
          <w:szCs w:val="28"/>
        </w:rPr>
        <w:t>Заявитель вправе представить указанные документы и информацию в Администрацию Колпашевского городского поселения по собственной инициативе.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1.12. Пункт 40 раздела 2 изложить в следующей редакции: 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«40. Администрация Колпашевского городского поселения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не вправе: 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1) требовать от заявителя: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Style w:val="Style15"/>
          <w:rFonts w:cs="Times New Roman" w:ascii="Times New Roman" w:hAnsi="Times New Roman"/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</w:t>
      </w:r>
      <w:r>
        <w:rPr>
          <w:rFonts w:cs="Times New Roman"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- </w:t>
      </w:r>
      <w:r>
        <w:rPr>
          <w:rStyle w:val="Style15"/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</w:t>
      </w:r>
      <w:r>
        <w:rPr>
          <w:rStyle w:val="Style15"/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перечень документов, определенный </w:t>
      </w:r>
      <w:r>
        <w:rPr>
          <w:rStyle w:val="Style17"/>
          <w:rFonts w:eastAsia="SimSun" w:cs="Times New Roman" w:ascii="Times New Roman" w:hAnsi="Times New Roman"/>
          <w:color w:val="00000A"/>
          <w:sz w:val="28"/>
          <w:szCs w:val="28"/>
          <w:highlight w:val="white"/>
          <w:lang w:val="ru-RU" w:eastAsia="zh-CN" w:bidi="hi-IN"/>
        </w:rPr>
        <w:t>пунктом 6</w:t>
      </w:r>
      <w:r>
        <w:rPr>
          <w:rStyle w:val="Style15"/>
          <w:rFonts w:eastAsia="SimSun" w:cs="Times New Roman" w:ascii="Times New Roman" w:hAnsi="Times New Roman"/>
          <w:b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 статьи 7 Федерального закона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- </w:t>
      </w:r>
      <w:r>
        <w:rPr>
          <w:rStyle w:val="Style15"/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Style w:val="Style17"/>
          <w:rFonts w:eastAsia="Times New Roman" w:cs="Times New Roman" w:ascii="Times New Roman" w:hAnsi="Times New Roman"/>
          <w:color w:val="00000A"/>
          <w:sz w:val="28"/>
          <w:szCs w:val="28"/>
          <w:highlight w:val="white"/>
          <w:lang w:val="ru-RU" w:eastAsia="zh-CN" w:bidi="hi-IN"/>
        </w:rPr>
        <w:t>пункте 1</w:t>
      </w:r>
      <w:r>
        <w:rPr>
          <w:rStyle w:val="Style15"/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 статьи 9 Федерального закона от 27.07.2010 № 210-ФЗ «Об организации предоставления государственных и муниципальных услуг»;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>2) отказывать: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737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>-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- в предоставлении муниципальной 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(функций).».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Style w:val="Style15"/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1.13. </w:t>
      </w:r>
      <w:r>
        <w:rPr>
          <w:rStyle w:val="Style15"/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>В пункте 61 раздела 2 слова: «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Портала государственных и муниципальных услуг Томской области,»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исключить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.</w:t>
      </w:r>
    </w:p>
    <w:p>
      <w:pPr>
        <w:pStyle w:val="Normal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1.14.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В пункте 63 раздела 2 слова: «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Портала государственных и муниципальных услуг Томской области,»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исключить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.</w:t>
      </w:r>
    </w:p>
    <w:p>
      <w:pPr>
        <w:pStyle w:val="Normal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1.15. </w:t>
      </w:r>
      <w:r>
        <w:rPr>
          <w:rFonts w:cs="Times New Roman" w:ascii="Times New Roman" w:hAnsi="Times New Roman"/>
          <w:color w:val="00000A"/>
          <w:sz w:val="28"/>
          <w:szCs w:val="28"/>
          <w:shd w:fill="FFFFFF" w:val="clear"/>
        </w:rPr>
        <w:t>Раздел 2 дополнить пунктом 63.1 следующего содержания:</w:t>
      </w:r>
    </w:p>
    <w:p>
      <w:pPr>
        <w:pStyle w:val="Normal"/>
        <w:ind w:left="0" w:right="0" w:firstLine="737"/>
        <w:jc w:val="both"/>
        <w:rPr>
          <w:rFonts w:ascii="Times New Roman" w:hAnsi="Times New Roman" w:eastAsia="SimSun" w:cs="Times New Roman"/>
          <w:color w:val="00000A"/>
          <w:sz w:val="28"/>
          <w:szCs w:val="28"/>
          <w:highlight w:val="white"/>
          <w:lang w:val="ru-RU" w:eastAsia="zh-CN" w:bidi="hi-IN"/>
        </w:rPr>
      </w:pPr>
      <w:r>
        <w:rPr>
          <w:rFonts w:cs="Times New Roman" w:ascii="Times New Roman" w:hAnsi="Times New Roman"/>
          <w:color w:val="00000A"/>
          <w:sz w:val="28"/>
          <w:szCs w:val="28"/>
          <w:shd w:fill="FFFFFF" w:val="clear"/>
        </w:rPr>
        <w:t>«63.1.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утвержденной федеральным органом исполнительной в0ласти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муниципальной услуги в соответствии с действующим законодательством.».</w:t>
      </w:r>
    </w:p>
    <w:p>
      <w:pPr>
        <w:pStyle w:val="Normal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1.17.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В пункте 67 раздела 2 слова: «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Портала государственных и муниципальных услуг Томской области,»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исключить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.</w:t>
      </w:r>
    </w:p>
    <w:p>
      <w:pPr>
        <w:pStyle w:val="Normal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1.18.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Пункт 67 раздела 2 дополнить абзацем следующего содержания:</w:t>
      </w:r>
    </w:p>
    <w:p>
      <w:pPr>
        <w:pStyle w:val="Normal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«Форматно-логическая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запроса».</w:t>
      </w:r>
    </w:p>
    <w:p>
      <w:pPr>
        <w:pStyle w:val="Normal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1.19.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Раздел 2 дополнить пунктами 67.1, 67.2, 67.3, 67.4 следующего содержания:</w:t>
      </w:r>
    </w:p>
    <w:p>
      <w:pPr>
        <w:pStyle w:val="Normal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«67.1 МФЦ</w:t>
      </w:r>
      <w:r>
        <w:rPr>
          <w:rStyle w:val="Style20"/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- комплексный запрос). 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85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20"/>
          <w:rFonts w:cs="Times New Roman" w:ascii="Times New Roman" w:hAnsi="Times New Roman"/>
          <w:color w:val="000000"/>
          <w:sz w:val="28"/>
          <w:szCs w:val="28"/>
          <w:shd w:fill="FFFFFF" w:val="clear"/>
        </w:rPr>
        <w:t>67.2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 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 муниципальных услуг, получение которых необходимо для получения муниципальных услуг, указанных в комплексном запросе.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85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20"/>
          <w:rFonts w:cs="Times New Roman" w:ascii="Times New Roman" w:hAnsi="Times New Roman"/>
          <w:color w:val="000000"/>
          <w:sz w:val="28"/>
          <w:szCs w:val="28"/>
          <w:shd w:fill="FFFFFF" w:val="clear"/>
        </w:rPr>
        <w:t>67.3 Заявитель имеет право обратиться в МФЦ</w:t>
      </w:r>
      <w:r>
        <w:rPr>
          <w:rStyle w:val="Style20"/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85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Style w:val="Style20"/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1) в ходе личного приема заявителя;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85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Style w:val="Style20"/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2) по телефону;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85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Style w:val="Style20"/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3) по электронной почте.</w:t>
      </w:r>
    </w:p>
    <w:p>
      <w:pPr>
        <w:pStyle w:val="Normal"/>
        <w:widowControl/>
        <w:numPr>
          <w:ilvl w:val="0"/>
          <w:numId w:val="0"/>
        </w:numPr>
        <w:tabs>
          <w:tab w:val="left" w:pos="85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20"/>
          <w:rFonts w:cs="Times New Roman" w:ascii="Times New Roman" w:hAnsi="Times New Roman"/>
          <w:color w:val="000000"/>
          <w:sz w:val="28"/>
          <w:szCs w:val="28"/>
          <w:shd w:fill="FFFFFF" w:val="clear"/>
        </w:rPr>
        <w:t>67.4 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многофункциональным центром указанного запроса.»</w:t>
      </w:r>
    </w:p>
    <w:p>
      <w:pPr>
        <w:pStyle w:val="Normal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1.20. </w:t>
      </w:r>
      <w:r>
        <w:rPr>
          <w:rFonts w:cs="Times New Roman" w:ascii="Times New Roman" w:hAnsi="Times New Roman"/>
          <w:sz w:val="30"/>
          <w:szCs w:val="30"/>
          <w:shd w:fill="FFFFFF" w:val="clear"/>
        </w:rPr>
        <w:t>Пункт 70 раздела 2 изложить в следующей редакции:</w:t>
      </w:r>
    </w:p>
    <w:p>
      <w:pPr>
        <w:pStyle w:val="Normal"/>
        <w:ind w:left="0" w:right="0" w:firstLine="737"/>
        <w:jc w:val="both"/>
        <w:rPr/>
      </w:pPr>
      <w:r>
        <w:rPr>
          <w:rFonts w:cs="Times New Roman" w:ascii="Times New Roman" w:hAnsi="Times New Roman"/>
          <w:sz w:val="30"/>
          <w:szCs w:val="30"/>
          <w:shd w:fill="FFFFFF" w:val="clear"/>
        </w:rPr>
        <w:t>«70. Организация предоставления муниципальной услуги на базе МФЦ осуществляется в соответствии с соглашением о взаимодействии между администрацией Колпашевского городского поселения и МФЦ, заключенным в установленном порядке.»</w:t>
      </w:r>
      <w:r>
        <w:rPr>
          <w:rFonts w:eastAsia="SimSun" w:cs="Times New Roman" w:ascii="Times New Roman" w:hAnsi="Times New Roman"/>
          <w:color w:val="00000A"/>
          <w:sz w:val="30"/>
          <w:szCs w:val="30"/>
          <w:shd w:fill="FFFFFF" w:val="clear"/>
          <w:lang w:val="ru-RU" w:eastAsia="zh-CN" w:bidi="hi-IN"/>
        </w:rPr>
        <w:t>.</w:t>
      </w:r>
    </w:p>
    <w:p>
      <w:pPr>
        <w:pStyle w:val="Normal"/>
        <w:ind w:left="0" w:right="0" w:firstLine="737"/>
        <w:jc w:val="both"/>
        <w:rPr/>
      </w:pPr>
      <w:r>
        <w:rPr>
          <w:rFonts w:eastAsia="SimSun" w:cs="Times New Roman" w:ascii="Times New Roman" w:hAnsi="Times New Roman"/>
          <w:color w:val="00000A"/>
          <w:sz w:val="30"/>
          <w:szCs w:val="30"/>
          <w:shd w:fill="FFFFFF" w:val="clear"/>
          <w:lang w:val="ru-RU" w:eastAsia="zh-CN" w:bidi="hi-IN"/>
        </w:rPr>
        <w:t xml:space="preserve">1.21. </w:t>
      </w:r>
      <w:r>
        <w:rPr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 xml:space="preserve">Раздел 3 дополнить пунктом 71.1 следующего содержания: </w:t>
      </w:r>
    </w:p>
    <w:p>
      <w:pPr>
        <w:pStyle w:val="Normal"/>
        <w:widowControl/>
        <w:numPr>
          <w:ilvl w:val="0"/>
          <w:numId w:val="0"/>
        </w:numPr>
        <w:tabs>
          <w:tab w:val="left" w:pos="855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20"/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>«71.1. Запись на прием в орган (организацию) для подачи запроса, формирование запроса о предоставлении муниципальной услуги, прием и регистрация органом (организацией) запроса и иных документов, необходимых для предоставления муниципальной услуги, 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осуществляется.».</w:t>
      </w:r>
    </w:p>
    <w:p>
      <w:pPr>
        <w:pStyle w:val="Normal"/>
        <w:widowControl/>
        <w:numPr>
          <w:ilvl w:val="0"/>
          <w:numId w:val="0"/>
        </w:numPr>
        <w:tabs>
          <w:tab w:val="left" w:pos="855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20"/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 xml:space="preserve">1.22. </w:t>
      </w:r>
      <w:r>
        <w:rPr>
          <w:rStyle w:val="Style20"/>
          <w:rFonts w:eastAsia="SimSun" w:cs="Times New Roman" w:ascii="Times New Roman" w:hAnsi="Times New Roman"/>
          <w:color w:val="00000A"/>
          <w:sz w:val="30"/>
          <w:szCs w:val="30"/>
          <w:shd w:fill="FFFFFF" w:val="clear"/>
          <w:lang w:val="ru-RU" w:eastAsia="zh-CN" w:bidi="hi-IN"/>
        </w:rPr>
        <w:t>Пункт 91 раздела 3 изложить в следующей редакции:</w:t>
      </w:r>
    </w:p>
    <w:p>
      <w:pPr>
        <w:pStyle w:val="Normal"/>
        <w:widowControl/>
        <w:numPr>
          <w:ilvl w:val="0"/>
          <w:numId w:val="0"/>
        </w:numPr>
        <w:tabs>
          <w:tab w:val="left" w:pos="855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20"/>
          <w:rFonts w:eastAsia="SimSun" w:cs="Times New Roman" w:ascii="Times New Roman" w:hAnsi="Times New Roman"/>
          <w:color w:val="00000A"/>
          <w:sz w:val="30"/>
          <w:szCs w:val="30"/>
          <w:shd w:fill="FFFFFF" w:val="clear"/>
          <w:lang w:val="ru-RU" w:eastAsia="zh-CN" w:bidi="hi-IN"/>
        </w:rPr>
        <w:t xml:space="preserve">«91. </w:t>
      </w:r>
      <w:r>
        <w:rPr>
          <w:rStyle w:val="Style20"/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>«Для предоставления муниципальной услуги специалист, ответственный за подготовку документов,</w:t>
      </w:r>
      <w:r>
        <w:rPr>
          <w:rStyle w:val="Style20"/>
          <w:rFonts w:eastAsia="SimSun" w:cs="Times New Roman" w:ascii="Times New Roman" w:hAnsi="Times New Roman"/>
          <w:i/>
          <w:iCs/>
          <w:color w:val="00000A"/>
          <w:sz w:val="28"/>
          <w:szCs w:val="28"/>
          <w:shd w:fill="FFFFFF" w:val="clear"/>
          <w:lang w:val="ru-RU" w:eastAsia="zh-CN" w:bidi="hi-IN"/>
        </w:rPr>
        <w:t xml:space="preserve"> </w:t>
      </w:r>
      <w:r>
        <w:rPr>
          <w:rStyle w:val="Style20"/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>направляет межведомственные запросы в:</w:t>
      </w:r>
    </w:p>
    <w:p>
      <w:pPr>
        <w:pStyle w:val="Normal"/>
        <w:widowControl w:val="false"/>
        <w:spacing w:lineRule="auto" w:line="240" w:before="0" w:after="0"/>
        <w:ind w:firstLine="850"/>
        <w:jc w:val="both"/>
        <w:rPr/>
      </w:pPr>
      <w:r>
        <w:rPr>
          <w:rStyle w:val="Style20"/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>1) Управление Федеральной службы государственной регистрации, кадастра и картографии по Томской области в целях получения выписки из ЕГРН о правах на здание, строение, сооружение, находящиеся на приобретаемом земельном участке, выписки из ЕГРН о правах на приобретаемый земельный участок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widowControl/>
        <w:numPr>
          <w:ilvl w:val="0"/>
          <w:numId w:val="0"/>
        </w:numPr>
        <w:tabs>
          <w:tab w:val="left" w:pos="855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20"/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>2) Федеральную налоговую службу о предоставлении сведений из Единого государственного реестра юридических лиц, Единого государственного реестра индивидуальных предпринимателей в отношении заявителей.».</w:t>
      </w:r>
    </w:p>
    <w:p>
      <w:pPr>
        <w:pStyle w:val="Normal"/>
        <w:widowControl/>
        <w:numPr>
          <w:ilvl w:val="0"/>
          <w:numId w:val="0"/>
        </w:numPr>
        <w:tabs>
          <w:tab w:val="left" w:pos="855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20"/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 xml:space="preserve">1.23. </w:t>
      </w:r>
      <w:r>
        <w:rPr>
          <w:rStyle w:val="Style20"/>
          <w:rFonts w:eastAsia="SimSun" w:cs="Times New Roman" w:ascii="Times New Roman" w:hAnsi="Times New Roman"/>
          <w:color w:val="00000A"/>
          <w:sz w:val="30"/>
          <w:szCs w:val="30"/>
          <w:shd w:fill="FFFFFF" w:val="clear"/>
          <w:lang w:val="ru-RU" w:eastAsia="zh-CN" w:bidi="hi-IN"/>
        </w:rPr>
        <w:t>Пункт 98 раздела 3 изложить в следующей редакции:</w:t>
      </w:r>
    </w:p>
    <w:p>
      <w:pPr>
        <w:pStyle w:val="Normal"/>
        <w:widowControl/>
        <w:numPr>
          <w:ilvl w:val="0"/>
          <w:numId w:val="0"/>
        </w:numPr>
        <w:tabs>
          <w:tab w:val="left" w:pos="855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20"/>
          <w:rFonts w:eastAsia="SimSun" w:cs="Times New Roman" w:ascii="Times New Roman" w:hAnsi="Times New Roman"/>
          <w:color w:val="00000A"/>
          <w:sz w:val="30"/>
          <w:szCs w:val="30"/>
          <w:shd w:fill="FFFFFF" w:val="clear"/>
          <w:lang w:val="ru-RU" w:eastAsia="zh-CN" w:bidi="hi-IN"/>
        </w:rPr>
        <w:t xml:space="preserve">«98. </w:t>
      </w:r>
      <w:r>
        <w:rPr>
          <w:rStyle w:val="Style20"/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>Порядок организации и проведения публичных слушаний определяется уставом МО «Колпашевского городского поселения.».</w:t>
      </w:r>
    </w:p>
    <w:p>
      <w:pPr>
        <w:pStyle w:val="Normal"/>
        <w:widowControl/>
        <w:numPr>
          <w:ilvl w:val="0"/>
          <w:numId w:val="0"/>
        </w:numPr>
        <w:tabs>
          <w:tab w:val="left" w:pos="855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20"/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>1.24. В пункте 100 раздела 3 слова «на официальном сайте Администрации Колпашевского городского поселения в сети Интернет</w:t>
      </w:r>
      <w:r>
        <w:rPr>
          <w:rStyle w:val="Style20"/>
          <w:rFonts w:eastAsia="SimSun" w:cs="Times New Roman" w:ascii="Times New Roman" w:hAnsi="Times New Roman"/>
          <w:iCs/>
          <w:color w:val="000000"/>
          <w:sz w:val="28"/>
          <w:szCs w:val="28"/>
          <w:shd w:fill="FFFFFF" w:val="clear"/>
          <w:lang w:val="ru-RU" w:eastAsia="zh-CN" w:bidi="hi-IN"/>
        </w:rPr>
        <w:t>» заменить ловами</w:t>
      </w:r>
      <w:r>
        <w:rPr>
          <w:rStyle w:val="Style20"/>
          <w:rFonts w:eastAsia="SimSun" w:cs="Times New Roman" w:ascii="Times New Roman" w:hAnsi="Times New Roman"/>
          <w:color w:val="00000A"/>
          <w:sz w:val="28"/>
          <w:szCs w:val="28"/>
          <w:shd w:fill="FFFFFF" w:val="clear"/>
          <w:lang w:val="ru-RU" w:eastAsia="zh-CN" w:bidi="hi-IN"/>
        </w:rPr>
        <w:t xml:space="preserve">: </w:t>
      </w:r>
      <w:r>
        <w:rPr>
          <w:rStyle w:val="Style20"/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>«</w:t>
      </w:r>
      <w:r>
        <w:rPr>
          <w:rStyle w:val="Style20"/>
          <w:rFonts w:eastAsia="SimSu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>на официальном сайте органов местного самоуправления Колпашевского городского поселения.</w:t>
      </w:r>
      <w:r>
        <w:rPr>
          <w:rStyle w:val="Style20"/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>».</w:t>
      </w:r>
    </w:p>
    <w:p>
      <w:pPr>
        <w:pStyle w:val="Normal"/>
        <w:widowControl/>
        <w:numPr>
          <w:ilvl w:val="0"/>
          <w:numId w:val="0"/>
        </w:numPr>
        <w:tabs>
          <w:tab w:val="left" w:pos="855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20"/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 xml:space="preserve">1.25.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В пункте 112 раздела 3 слова: «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Портала государственных и муниципальных услуг Томской области,»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исключить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left" w:pos="855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1.26.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 xml:space="preserve">В пункте 113 раздела 3 слова: «на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 xml:space="preserve">Портале государственных и муниципальных услуг Томской области,» 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исключить</w:t>
      </w: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left" w:pos="855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0"/>
          <w:sz w:val="28"/>
          <w:szCs w:val="28"/>
          <w:shd w:fill="FFFFFF" w:val="clear"/>
          <w:lang w:val="ru-RU" w:eastAsia="zh-CN" w:bidi="hi-IN"/>
        </w:rPr>
        <w:t>1.27. Пункт 113 раздела 3 дополнить абзацем следующего содержания:</w:t>
      </w:r>
    </w:p>
    <w:p>
      <w:pPr>
        <w:pStyle w:val="Normal"/>
        <w:ind w:left="0" w:right="0" w:firstLine="737"/>
        <w:jc w:val="both"/>
        <w:rPr>
          <w:rFonts w:ascii="Times New Roman" w:hAnsi="Times New Roman" w:eastAsia="SimSun" w:cs="Times New Roman"/>
          <w:color w:val="00000A"/>
          <w:sz w:val="28"/>
          <w:szCs w:val="28"/>
          <w:highlight w:val="white"/>
          <w:lang w:val="ru-RU" w:eastAsia="zh-CN" w:bidi="hi-IN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«Выдача результата предоставления муниципальной услуги с использованием Единого портала государственных услуг и официального сайта органов местного самоуправления Колпашевского городского поселения не предоставляется».</w:t>
      </w:r>
    </w:p>
    <w:p>
      <w:pPr>
        <w:pStyle w:val="Normal"/>
        <w:ind w:left="0" w:right="0" w:firstLine="737"/>
        <w:jc w:val="both"/>
        <w:rPr/>
      </w:pPr>
      <w:r>
        <w:rPr>
          <w:rFonts w:cs="Times New Roman" w:ascii="Times New Roman" w:hAnsi="Times New Roman"/>
          <w:color w:val="00000A"/>
          <w:sz w:val="28"/>
          <w:szCs w:val="28"/>
          <w:shd w:fill="FFFFFF" w:val="clear"/>
        </w:rPr>
        <w:t>1.28. Раздел 3 дополнить пунктом 114.1 следующего содержания:</w:t>
      </w:r>
    </w:p>
    <w:p>
      <w:pPr>
        <w:pStyle w:val="Normal"/>
        <w:widowControl/>
        <w:numPr>
          <w:ilvl w:val="0"/>
          <w:numId w:val="0"/>
        </w:numPr>
        <w:tabs>
          <w:tab w:val="left" w:pos="855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5"/>
          <w:rFonts w:eastAsia="SimSun" w:cs="Times New Roman" w:ascii="Times New Roman" w:hAnsi="Times New Roman"/>
          <w:b w:val="false"/>
          <w:i w:val="false"/>
          <w:color w:val="00000A"/>
          <w:sz w:val="28"/>
          <w:szCs w:val="28"/>
          <w:shd w:fill="FFFFFF" w:val="clear"/>
          <w:lang w:val="ru-RU" w:eastAsia="zh-CN" w:bidi="hi-IN"/>
        </w:rPr>
        <w:t>«114.1.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 с помощью устройств подвижной радиотелефонной связи, терминальных устройств.».</w:t>
      </w:r>
    </w:p>
    <w:p>
      <w:pPr>
        <w:pStyle w:val="Normal"/>
        <w:widowControl w:val="false"/>
        <w:suppressAutoHyphens w:val="true"/>
        <w:overflowPunct w:val="true"/>
        <w:bidi w:val="0"/>
        <w:ind w:left="680" w:right="0" w:firstLine="17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1.29. Раздел 4 дополнить пунктом 120.1 следующего содержания:</w:t>
      </w:r>
    </w:p>
    <w:p>
      <w:pPr>
        <w:pStyle w:val="Normal"/>
        <w:widowControl w:val="false"/>
        <w:tabs>
          <w:tab w:val="left" w:pos="735" w:leader="none"/>
        </w:tabs>
        <w:suppressAutoHyphens w:val="true"/>
        <w:overflowPunct w:val="true"/>
        <w:bidi w:val="0"/>
        <w:ind w:left="0" w:right="0" w:firstLine="85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«120.1 Работники МФЦ при неисполнении либо при ненадлежащем исполнении своих служебных обязанностей в рамках реализации функций МФЦ, предусмотренных </w:t>
      </w:r>
      <w:r>
        <w:fldChar w:fldCharType="begin"/>
      </w:r>
      <w:r>
        <w:instrText> HYPERLINK "http://mobileonline.garant.ru/" \l "/document/12177515/entry/161"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  <w:highlight w:val="white"/>
          <w:u w:val="none"/>
        </w:rPr>
        <w:t>частями 1</w:t>
      </w:r>
      <w:r>
        <w:fldChar w:fldCharType="end"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и </w:t>
      </w:r>
      <w:r>
        <w:fldChar w:fldCharType="begin"/>
      </w:r>
      <w:r>
        <w:instrText> HYPERLINK "http://mobileonline.garant.ru/" \l "/document/12177515/entry/160013"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  <w:highlight w:val="white"/>
          <w:u w:val="none"/>
        </w:rPr>
        <w:t>1.3</w:t>
      </w:r>
      <w:r>
        <w:fldChar w:fldCharType="end"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ст. 16, а также</w:t>
      </w:r>
      <w:r>
        <w:rPr>
          <w:rFonts w:cs="Times New Roman" w:ascii="Times New Roman" w:hAnsi="Times New Roman"/>
          <w:color w:val="000000"/>
          <w:sz w:val="28"/>
          <w:szCs w:val="28"/>
          <w:u w:val="none"/>
          <w:shd w:fill="FFFFFF" w:val="clear"/>
        </w:rPr>
        <w:t xml:space="preserve"> </w:t>
      </w:r>
      <w:r>
        <w:fldChar w:fldCharType="begin"/>
      </w:r>
      <w:r>
        <w:instrText> HYPERLINK "http://mobileonline.garant.ru/" \l "/document/12177515/entry/1510"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  <w:highlight w:val="white"/>
          <w:u w:val="none"/>
        </w:rPr>
        <w:t>статьей 15.1</w:t>
      </w:r>
      <w:r>
        <w:fldChar w:fldCharType="end"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Style w:val="Style20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, привлекаются к ответственности, в том числе установленной </w:t>
      </w:r>
      <w:r>
        <w:fldChar w:fldCharType="begin"/>
      </w:r>
      <w:r>
        <w:instrText> HYPERLINK "http://mobileonline.garant.ru/" \l "/document/10108000/entry/0"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  <w:highlight w:val="white"/>
          <w:u w:val="none"/>
        </w:rPr>
        <w:t>Уголовным кодексом</w:t>
      </w:r>
      <w:r>
        <w:fldChar w:fldCharType="end"/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Российской Федерации и </w:t>
      </w:r>
      <w:r>
        <w:fldChar w:fldCharType="begin"/>
      </w:r>
      <w:r>
        <w:instrText> HYPERLINK "http://mobileonline.garant.ru/" \l "/document/12125267/entry/0"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  <w:highlight w:val="white"/>
          <w:u w:val="none"/>
        </w:rPr>
        <w:t>Кодексом</w:t>
      </w:r>
      <w:r>
        <w:fldChar w:fldCharType="end"/>
      </w:r>
      <w:r>
        <w:rPr>
          <w:rFonts w:cs="Times New Roman" w:ascii="Times New Roman" w:hAnsi="Times New Roman"/>
          <w:color w:val="000000"/>
          <w:sz w:val="28"/>
          <w:szCs w:val="28"/>
          <w:u w:val="none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Российской Федерации об административных правонарушениях для должностных лиц.».</w:t>
      </w:r>
    </w:p>
    <w:p>
      <w:pPr>
        <w:pStyle w:val="Normal"/>
        <w:widowControl w:val="false"/>
        <w:suppressAutoHyphens w:val="true"/>
        <w:overflowPunct w:val="true"/>
        <w:bidi w:val="0"/>
        <w:ind w:left="680" w:right="0" w:firstLine="17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1.5. Раздел 5 изложить в следующей редакции:</w:t>
      </w:r>
    </w:p>
    <w:p>
      <w:pPr>
        <w:pStyle w:val="Normal"/>
        <w:widowControl w:val="false"/>
        <w:tabs>
          <w:tab w:val="left" w:pos="690" w:leader="none"/>
        </w:tabs>
        <w:suppressAutoHyphens w:val="true"/>
        <w:bidi w:val="0"/>
        <w:ind w:left="283" w:right="283" w:hanging="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ab/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«5. </w:t>
      </w:r>
      <w:r>
        <w:rPr>
          <w:rStyle w:val="Style20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 муниципального служащего, МФЦ, работника МФЦ, а также организаций, осуществляющих функции по предоставлению муниципальных услуг, или их работников</w:t>
      </w:r>
    </w:p>
    <w:p>
      <w:pPr>
        <w:pStyle w:val="Normal"/>
        <w:widowControl w:val="false"/>
        <w:tabs>
          <w:tab w:val="left" w:pos="690" w:leader="none"/>
        </w:tabs>
        <w:suppressAutoHyphens w:val="true"/>
        <w:bidi w:val="0"/>
        <w:ind w:left="283" w:right="283" w:hanging="0"/>
        <w:jc w:val="center"/>
        <w:rPr>
          <w:rFonts w:ascii="Liberation Serif;Times New Roman" w:hAnsi="Liberation Serif;Times New Roman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tabs>
          <w:tab w:val="left" w:pos="690" w:leader="none"/>
        </w:tabs>
        <w:suppressAutoHyphens w:val="true"/>
        <w:bidi w:val="0"/>
        <w:spacing w:lineRule="auto" w:line="240" w:before="0" w:after="0"/>
        <w:ind w:left="283" w:right="283" w:hanging="0"/>
        <w:jc w:val="center"/>
        <w:rPr/>
      </w:pPr>
      <w:r>
        <w:rPr>
          <w:rStyle w:val="Style20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Право заявителя подать жалобу на решения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>
      <w:pPr>
        <w:pStyle w:val="Normal"/>
        <w:jc w:val="both"/>
        <w:rPr>
          <w:rFonts w:ascii="Liberation Serif;Times New Roman" w:hAnsi="Liberation Serif;Times New Roman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ind w:left="0" w:right="0" w:firstLine="680"/>
        <w:jc w:val="both"/>
        <w:rPr/>
      </w:pPr>
      <w:r>
        <w:rPr>
          <w:rStyle w:val="Style20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124. Заявители вправе обжаловать решения, действия (бездействие) Администрации Колпашевского городского поселения, должностных лиц и муниципальных служащих, МФЦ, работника МФЦ, а также организаций, осуществляющих функции по предоставлению муниципальных услуг, или их работников в досудебном (внесудебном) порядке.</w:t>
      </w:r>
    </w:p>
    <w:p>
      <w:pPr>
        <w:pStyle w:val="Normal"/>
        <w:widowControl w:val="false"/>
        <w:suppressAutoHyphens w:val="true"/>
        <w:bidi w:val="0"/>
        <w:ind w:left="0" w:right="0" w:firstLine="680"/>
        <w:jc w:val="both"/>
        <w:rPr/>
      </w:pPr>
      <w:r>
        <w:rPr>
          <w:rStyle w:val="Style20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125. Обжалование действий (бездействия) Администрации Колпашевского городского поселения, должностных лиц и муниципальных служащих, МФЦ, работника МФЦ, а также организаций, осуществляющих функции по предоставлению муниципальных услуг, или их работников,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</w:t>
      </w:r>
    </w:p>
    <w:p>
      <w:pPr>
        <w:pStyle w:val="Normal"/>
        <w:spacing w:lineRule="auto" w:line="240" w:before="0" w:after="0"/>
        <w:ind w:left="0" w:right="0" w:firstLine="850"/>
        <w:jc w:val="center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position w:val="0"/>
          <w:sz w:val="24"/>
          <w:sz w:val="28"/>
          <w:szCs w:val="28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Предмет жалобы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b w:val="false"/>
          <w:b w:val="false"/>
          <w:bCs w:val="false"/>
          <w:color w:val="000000"/>
          <w:position w:val="0"/>
          <w:sz w:val="28"/>
          <w:sz w:val="28"/>
          <w:szCs w:val="28"/>
          <w:vertAlign w:val="baseline"/>
          <w:lang w:val="ru-RU" w:eastAsia="zh-CN" w:bidi="hi-IN"/>
        </w:rPr>
      </w:pPr>
      <w:r>
        <w:rPr>
          <w:rFonts w:eastAsia="SimSun"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  <w:lang w:val="ru-RU" w:eastAsia="zh-CN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 xml:space="preserve">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126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 xml:space="preserve"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  <w:lang w:val="ru-RU"/>
        </w:rPr>
        <w:t>МФЦ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 xml:space="preserve">, работника 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  <w:lang w:val="ru-RU"/>
        </w:rPr>
        <w:t>МФЦ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 xml:space="preserve">, а также организаций, предусмотренных частью 1.1 статьи 16 </w:t>
      </w:r>
      <w:r>
        <w:rPr>
          <w:rStyle w:val="Style20"/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shd w:fill="FFFFFF" w:val="clear"/>
          <w:vertAlign w:val="baseline"/>
        </w:rPr>
        <w:t>Федерального закона от 27.07.2010 №210-ФЗ «Об организации предоставления государственных и муниципальных услуг»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, или их работников</w:t>
      </w:r>
      <w:bookmarkStart w:id="2" w:name="p_14475"/>
      <w:bookmarkEnd w:id="2"/>
      <w:r>
        <w:rPr>
          <w:rFonts w:cs="Times New Roman" w:ascii="Times New Roman" w:hAnsi="Times New Roman"/>
          <w:b w:val="false"/>
          <w:bCs w:val="false"/>
          <w:i/>
          <w:color w:val="000000"/>
          <w:position w:val="0"/>
          <w:sz w:val="28"/>
          <w:sz w:val="28"/>
          <w:szCs w:val="28"/>
          <w:vertAlign w:val="baseline"/>
        </w:rPr>
        <w:t xml:space="preserve">. </w:t>
      </w: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Заявитель может обратиться с жалобой в следующих случаях: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position w:val="0"/>
          <w:sz w:val="24"/>
          <w:sz w:val="28"/>
          <w:szCs w:val="28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- нарушением срока регистрации запроса заявителя о предоставлении муниципальной услуги;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position w:val="0"/>
          <w:sz w:val="24"/>
          <w:sz w:val="28"/>
          <w:szCs w:val="28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- нарушением срока предоставления муниципальной услуги;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position w:val="0"/>
          <w:sz w:val="24"/>
          <w:sz w:val="28"/>
          <w:szCs w:val="28"/>
          <w:vertAlign w:val="baseline"/>
        </w:rPr>
      </w:pP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- 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- 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</w:t>
      </w:r>
      <w:r>
        <w:rPr>
          <w:rFonts w:cs="Times New Roman" w:ascii="Times New Roman" w:hAnsi="Times New Roman"/>
          <w:sz w:val="28"/>
          <w:szCs w:val="28"/>
        </w:rPr>
        <w:t>ми актами для предоставления муниципальной услуги, у заявителя;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bookmarkStart w:id="3" w:name="p_583109"/>
      <w:bookmarkEnd w:id="3"/>
      <w:r>
        <w:rPr>
          <w:rFonts w:cs="Times New Roman" w:ascii="Times New Roman" w:hAnsi="Times New Roman"/>
          <w:sz w:val="28"/>
          <w:szCs w:val="28"/>
        </w:rPr>
        <w:t>нарушением срока или порядка выдачи документов по результатам предоставления муниципальной услуги;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bookmarkStart w:id="4" w:name="p_583110"/>
      <w:bookmarkEnd w:id="4"/>
      <w:r>
        <w:rPr>
          <w:rFonts w:cs="Times New Roman" w:ascii="Times New Roman" w:hAnsi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Органы уполномоченные на рассмотрение жалобы и должностные лица, которым может быть направлена жалоба</w:t>
      </w:r>
    </w:p>
    <w:p>
      <w:pPr>
        <w:pStyle w:val="Normal"/>
        <w:spacing w:lineRule="auto" w:line="240" w:before="0" w:after="0"/>
        <w:ind w:left="0" w:right="0" w:firstLine="850"/>
        <w:jc w:val="center"/>
        <w:rPr>
          <w:rFonts w:ascii="Times New Roman" w:hAnsi="Times New Roman" w:eastAsia="SimSun" w:cs="Times New Roman"/>
          <w:color w:val="000000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ind w:left="0" w:right="0" w:firstLine="680"/>
        <w:jc w:val="both"/>
        <w:rPr/>
      </w:pP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127. Жалоба подается в письменной форме на бумажном носителе, в электронной форме в орган, предоставляющий муниципальную услугу</w:t>
      </w:r>
      <w:r>
        <w:rPr>
          <w:rStyle w:val="Style20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МФЦ), а также в организации, предусмотренные частью 1.1 статьи 16 Федерального закона от 27.07.2010 №210-ФЗ «Об организации предоставления государственных и муниципальных услуг».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Жалобы на решения </w:t>
      </w:r>
      <w:r>
        <w:rPr>
          <w:rStyle w:val="Style20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и действия (бездействие) руководителя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>
        <w:rPr>
          <w:rStyle w:val="Style20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>
      <w:pPr>
        <w:pStyle w:val="Normal"/>
        <w:widowControl w:val="false"/>
        <w:suppressAutoHyphens w:val="true"/>
        <w:bidi w:val="0"/>
        <w:ind w:left="0" w:right="0" w:firstLine="680"/>
        <w:jc w:val="both"/>
        <w:rPr>
          <w:rFonts w:ascii="Liberation Serif;Times New Roman" w:hAnsi="Liberation Serif;Times New Roman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</w:p>
    <w:p>
      <w:pPr>
        <w:pStyle w:val="Normal"/>
        <w:widowControl w:val="false"/>
        <w:suppressAutoHyphens w:val="true"/>
        <w:bidi w:val="0"/>
        <w:ind w:left="0" w:right="0" w:firstLine="680"/>
        <w:jc w:val="center"/>
        <w:rPr/>
      </w:pP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Порядок подачи и рассмотрения жалобы</w:t>
      </w:r>
    </w:p>
    <w:p>
      <w:pPr>
        <w:pStyle w:val="Normal"/>
        <w:widowControl w:val="false"/>
        <w:suppressAutoHyphens w:val="true"/>
        <w:bidi w:val="0"/>
        <w:ind w:left="0" w:right="0" w:firstLine="680"/>
        <w:jc w:val="center"/>
        <w:rPr>
          <w:rStyle w:val="Style15"/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128. Жалоба должна содержать: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Style15"/>
          <w:rFonts w:cs="Times New Roman" w:ascii="Times New Roman" w:hAnsi="Times New Roman"/>
          <w:bCs/>
          <w:color w:val="000000"/>
          <w:sz w:val="28"/>
          <w:szCs w:val="28"/>
        </w:rPr>
        <w:t>1) н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</w:t>
      </w:r>
      <w:r>
        <w:rPr>
          <w:rStyle w:val="Style20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его руководителя и (или) работника, организаций, предусмотренных </w:t>
      </w: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частью 1.1 статьи 16</w:t>
      </w:r>
      <w:r>
        <w:rPr>
          <w:rStyle w:val="Style20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</w:t>
      </w:r>
      <w:r>
        <w:rPr>
          <w:rStyle w:val="Style21"/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Федерального закона</w:t>
      </w:r>
      <w:r>
        <w:rPr>
          <w:rStyle w:val="Style15"/>
          <w:rFonts w:cs="Times New Roman" w:ascii="Times New Roman" w:hAnsi="Times New Roman"/>
          <w:bCs/>
          <w:color w:val="000000"/>
          <w:sz w:val="28"/>
          <w:szCs w:val="28"/>
        </w:rPr>
        <w:br/>
        <w:t>от 27.07.2010 №210-ФЗ "Об организации предоставления государственных и муниципальных услуг"</w:t>
      </w:r>
      <w:r>
        <w:rPr>
          <w:rStyle w:val="Style20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, их руководителей и (или) работников,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решения и действия (бездействие) которых обжалуются</w:t>
      </w:r>
      <w:r>
        <w:rPr>
          <w:rStyle w:val="Style15"/>
          <w:rFonts w:cs="Times New Roman" w:ascii="Times New Roman" w:hAnsi="Times New Roman"/>
          <w:bCs/>
          <w:color w:val="000000"/>
          <w:sz w:val="28"/>
          <w:szCs w:val="28"/>
        </w:rPr>
        <w:t>;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2) фамилию, имя, отчество (при наличии), сведения о месте жительс</w:t>
      </w:r>
      <w:r>
        <w:rPr>
          <w:rFonts w:cs="Times New Roman" w:ascii="Times New Roman" w:hAnsi="Times New Roman"/>
          <w:bCs/>
          <w:sz w:val="28"/>
          <w:szCs w:val="28"/>
        </w:rPr>
        <w:t>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widowControl/>
        <w:tabs>
          <w:tab w:val="left" w:pos="720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 муниципального служащего</w:t>
      </w:r>
      <w:r>
        <w:rPr>
          <w:rStyle w:val="Style20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МФЦ, работника МФЦ, организаций, предусмотренных </w:t>
      </w: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частью 1.1 статьи 16</w:t>
      </w:r>
      <w:r>
        <w:rPr>
          <w:rStyle w:val="Style20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 Федерального закона от 27.07.2010 № 210-ФЗ «Об организации предоставления государственных и муниципальных услуг», их работников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Style w:val="Style15"/>
          <w:rFonts w:cs="Times New Roman" w:ascii="Times New Roman" w:hAnsi="Times New Roman"/>
          <w:bCs/>
          <w:color w:val="000000"/>
          <w:sz w:val="28"/>
          <w:szCs w:val="28"/>
        </w:rPr>
        <w:t>4)</w:t>
      </w:r>
      <w:r>
        <w:rPr>
          <w:rStyle w:val="Style15"/>
          <w:rFonts w:cs="Times New Roman" w:ascii="Times New Roman" w:hAnsi="Times New Roman"/>
          <w:bCs/>
          <w:color w:val="000000"/>
          <w:sz w:val="18"/>
          <w:szCs w:val="18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</w:t>
      </w:r>
      <w:r>
        <w:rPr>
          <w:rStyle w:val="Style20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МФЦ, работника МФЦ, организаций, предусмотренных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частью 1.1 статьи 16</w:t>
      </w:r>
      <w:r>
        <w:rPr>
          <w:rStyle w:val="Style20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695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129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. Жалоба </w:t>
      </w:r>
      <w:r>
        <w:rPr>
          <w:rStyle w:val="Style20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может быть направлена: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- по почте,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69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- через МФЦ,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695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- с использованием информационно-телекоммуникационной сети "Интернет", на официальный сайт органов местного самоуправления Колпашевского городского  поселения </w:t>
      </w:r>
      <w:hyperlink r:id="rId6">
        <w:r>
          <w:rPr>
            <w:rStyle w:val="Style15"/>
            <w:rFonts w:cs="Times New Roman" w:ascii="Times New Roman" w:hAnsi="Times New Roman"/>
            <w:b w:val="false"/>
            <w:bCs w:val="false"/>
            <w:color w:val="000000"/>
            <w:sz w:val="28"/>
            <w:szCs w:val="28"/>
            <w:lang w:val="en-US"/>
          </w:rPr>
          <w:t>http://kolpsite.ru/</w:t>
        </w:r>
      </w:hyperlink>
    </w:p>
    <w:p>
      <w:pPr>
        <w:pStyle w:val="Normal"/>
        <w:widowControl w:val="false"/>
        <w:numPr>
          <w:ilvl w:val="0"/>
          <w:numId w:val="0"/>
        </w:numPr>
        <w:tabs>
          <w:tab w:val="left" w:pos="1695" w:leader="none"/>
        </w:tabs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-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через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единый портал государственных и муниципальных услуг либо регионального портала государственных и муниципальных услуг,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1695" w:leader="none"/>
        </w:tabs>
        <w:suppressAutoHyphens w:val="true"/>
        <w:bidi w:val="0"/>
        <w:spacing w:lineRule="auto" w:line="240" w:before="0" w:after="0"/>
        <w:ind w:left="57" w:right="0" w:firstLine="79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- при личном приеме заявителя.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130. В случае если жалоба подается через представи</w:t>
      </w:r>
      <w:r>
        <w:rPr>
          <w:rFonts w:cs="Times New Roman" w:ascii="Times New Roman" w:hAnsi="Times New Roman"/>
          <w:sz w:val="28"/>
          <w:szCs w:val="28"/>
        </w:rPr>
        <w:t>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Cs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10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bCs/>
          <w:sz w:val="28"/>
          <w:szCs w:val="28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90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Cs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</w:rPr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- иные документы, подтверждающие полномочия на осуществления действий от имени заявителя.</w:t>
      </w:r>
    </w:p>
    <w:p>
      <w:pPr>
        <w:pStyle w:val="Normal"/>
        <w:widowControl w:val="false"/>
        <w:suppressAutoHyphens w:val="true"/>
        <w:bidi w:val="0"/>
        <w:ind w:left="0" w:right="0" w:firstLine="680"/>
        <w:jc w:val="both"/>
        <w:rPr/>
      </w:pPr>
      <w:r>
        <w:rPr>
          <w:rStyle w:val="Style20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131. 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Normal"/>
        <w:widowControl w:val="false"/>
        <w:suppressAutoHyphens w:val="true"/>
        <w:bidi w:val="0"/>
        <w:ind w:left="0" w:right="0" w:firstLine="680"/>
        <w:jc w:val="both"/>
        <w:rPr/>
      </w:pPr>
      <w:r>
        <w:rPr>
          <w:rStyle w:val="Style20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132. При подаче жалобы в электронном виде документы, указанные в пункте 128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Normal"/>
        <w:widowControl w:val="false"/>
        <w:suppressAutoHyphens w:val="true"/>
        <w:bidi w:val="0"/>
        <w:ind w:left="0" w:right="0" w:firstLine="680"/>
        <w:jc w:val="both"/>
        <w:rPr/>
      </w:pPr>
      <w:r>
        <w:rPr>
          <w:rStyle w:val="Style20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133.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>
      <w:pPr>
        <w:pStyle w:val="Normal"/>
        <w:widowControl w:val="false"/>
        <w:suppressAutoHyphens w:val="true"/>
        <w:bidi w:val="0"/>
        <w:ind w:left="0" w:right="0" w:firstLine="680"/>
        <w:jc w:val="both"/>
        <w:rPr>
          <w:rFonts w:ascii="Liberation Serif;Times New Roman" w:hAnsi="Liberation Serif;Times New Roman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Сроки рассмотрения жалобы</w:t>
      </w:r>
    </w:p>
    <w:p>
      <w:pPr>
        <w:pStyle w:val="Normal"/>
        <w:spacing w:lineRule="auto" w:line="240" w:before="0" w:after="0"/>
        <w:ind w:left="0" w:right="0" w:firstLine="850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134. Жалоба, поступившая в орган, предоставляющий муниципальную услугу, МФЦ</w:t>
      </w:r>
      <w:r>
        <w:rPr>
          <w:rStyle w:val="Style20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учредителю МФЦ, в организации, предусмотренные </w:t>
      </w: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частью 1.1 статьи 16</w:t>
      </w:r>
      <w:r>
        <w:rPr>
          <w:rStyle w:val="Style20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подлежит рассмотрению в течение пятнадцати рабочих дней со дня ее регистрации.  </w:t>
      </w:r>
    </w:p>
    <w:p>
      <w:pPr>
        <w:pStyle w:val="Normal"/>
        <w:widowControl w:val="false"/>
        <w:suppressAutoHyphens w:val="true"/>
        <w:bidi w:val="0"/>
        <w:ind w:left="0" w:right="0" w:firstLine="680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135. В случае обжалования отказа органа, предоставляющего муниципальную услугу, </w:t>
      </w:r>
      <w:r>
        <w:rPr>
          <w:rStyle w:val="Style20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МФЦ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</w:t>
      </w:r>
      <w:r>
        <w:rPr>
          <w:rStyle w:val="Style20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организаций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</w:t>
      </w:r>
      <w:r>
        <w:rPr>
          <w:rStyle w:val="Style20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предусмотренных частью 1.1 статьи 16 Федерального закона от 27.07.2010 № 210-ФЗ «Об организации предоставления государственных и муниципальных услуг»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rmal"/>
        <w:widowControl w:val="false"/>
        <w:suppressAutoHyphens w:val="true"/>
        <w:bidi w:val="0"/>
        <w:ind w:left="0" w:right="0" w:firstLine="680"/>
        <w:jc w:val="both"/>
        <w:rPr>
          <w:rFonts w:ascii="Liberation Serif;Times New Roman" w:hAnsi="Liberation Serif;Times New Roman" w:eastAsia="SimSun" w:cs="Mangal"/>
          <w:color w:val="00000A"/>
          <w:sz w:val="24"/>
          <w:szCs w:val="24"/>
          <w:lang w:val="ru-RU" w:eastAsia="zh-CN" w:bidi="hi-IN"/>
        </w:rPr>
      </w:pPr>
      <w:r>
        <w:rPr>
          <w:rFonts w:eastAsia="SimSun" w:cs="Mangal"/>
          <w:color w:val="00000A"/>
          <w:sz w:val="24"/>
          <w:szCs w:val="24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Результат рассмотрения жалобы</w:t>
      </w:r>
    </w:p>
    <w:p>
      <w:pPr>
        <w:pStyle w:val="Normal"/>
        <w:spacing w:lineRule="auto" w:line="240" w:before="0" w:after="0"/>
        <w:ind w:left="0" w:right="0" w:firstLine="85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136. По результатам рассмотрения жалобы уполномоченный орган принимает одно из следующих решений: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отказывает в удовлетворении жалобы.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137. Уполномоченный на рассмотрение жалобы орган отказывает в удовлетворении жалобы в следующих случаях: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Normal"/>
        <w:widowControl w:val="false"/>
        <w:suppressAutoHyphens w:val="true"/>
        <w:bidi w:val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138. Уполномоченный на рассмотрение жалобы орган вправе оставить жалобу без ответа в следующих случаях: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b w:val="false"/>
          <w:b w:val="false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Колпашевского городского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Администрацию Колпашевского городского поселения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>
      <w:pPr>
        <w:pStyle w:val="Normal"/>
        <w:widowControl w:val="false"/>
        <w:suppressAutoHyphens w:val="true"/>
        <w:bidi w:val="0"/>
        <w:ind w:left="0" w:righ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yle15"/>
          <w:rFonts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139. Не позднее дня, следующего за днем принятия решения, указанного в пункте 136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140.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руководителем МФЦ, учредителем МФЦ или должностным лицом, уполномоченным нормативным правовым актом субъекта Российской Федерации.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141. В случае установления в ходе или по р</w:t>
      </w:r>
      <w:r>
        <w:rPr>
          <w:rFonts w:cs="Times New Roman" w:ascii="Times New Roman" w:hAnsi="Times New Roman"/>
          <w:sz w:val="28"/>
          <w:szCs w:val="28"/>
        </w:rPr>
        <w:t>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Порядок информирования заявителя о результатах рассмотрения жалобы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/>
          <w:color w:val="000000"/>
          <w:sz w:val="28"/>
          <w:szCs w:val="28"/>
          <w:highlight w:val="white"/>
        </w:rPr>
      </w:pPr>
      <w:r>
        <w:rPr/>
      </w:r>
    </w:p>
    <w:p>
      <w:pPr>
        <w:pStyle w:val="Normal"/>
        <w:widowControl w:val="false"/>
        <w:suppressAutoHyphens w:val="true"/>
        <w:bidi w:val="0"/>
        <w:ind w:left="0" w:right="0" w:firstLine="680"/>
        <w:jc w:val="both"/>
        <w:rPr/>
      </w:pPr>
      <w:r>
        <w:rPr>
          <w:rStyle w:val="Style15"/>
          <w:rFonts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</w:rPr>
        <w:t>142. В ответе по результатам рассмотрения жалобы указываются: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основания для принятия решения по жалобе;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принятое по жалобе решение;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b w:val="false"/>
          <w:b w:val="false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>
      <w:pPr>
        <w:pStyle w:val="Normal"/>
        <w:widowControl w:val="false"/>
        <w:suppressAutoHyphens w:val="true"/>
        <w:bidi w:val="0"/>
        <w:ind w:left="0" w:right="0" w:firstLine="680"/>
        <w:jc w:val="both"/>
        <w:rPr/>
      </w:pPr>
      <w:r>
        <w:rPr>
          <w:rStyle w:val="Style15"/>
          <w:rFonts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</w:rPr>
        <w:t>сведения о порядке обжалования принятого по жалобе решения.</w:t>
      </w:r>
    </w:p>
    <w:p>
      <w:pPr>
        <w:pStyle w:val="Normal"/>
        <w:spacing w:lineRule="auto" w:line="240" w:before="0" w:after="0"/>
        <w:ind w:left="0" w:right="0" w:hanging="142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Порядок обжалования решения по жалобе</w:t>
      </w:r>
    </w:p>
    <w:p>
      <w:pPr>
        <w:pStyle w:val="Normal"/>
        <w:spacing w:lineRule="auto" w:line="240" w:before="0" w:after="0"/>
        <w:ind w:left="0" w:right="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143. Заявитель вправе обжаловать решение по жалобе, принимаемое должностным лицом, в судебном порядке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Право заявителя на получение информации и документов, </w:t>
      </w:r>
    </w:p>
    <w:p>
      <w:pPr>
        <w:pStyle w:val="Normal"/>
        <w:spacing w:lineRule="auto" w:line="240" w:before="0" w:after="0"/>
        <w:ind w:left="0" w:right="0" w:firstLine="85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необходимых для обоснования и рассмотрения жалобы</w:t>
      </w:r>
    </w:p>
    <w:p>
      <w:pPr>
        <w:pStyle w:val="Normal"/>
        <w:spacing w:lineRule="auto" w:line="240" w:before="0" w:after="0"/>
        <w:ind w:left="0" w:right="0" w:firstLine="85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144.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145. При подаче жалобы заявитель вправе получить следующую информацию: 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местонахождение Администрации Колпашевского городского поселения; 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146. При подаче жалобы заявитель вправе получить в Администрации Колпашевского городского поселения копии документов, подтверждающих обжалуемое действие (бездействие), решение должностного лица. </w:t>
      </w:r>
    </w:p>
    <w:p>
      <w:pPr>
        <w:pStyle w:val="Normal"/>
        <w:spacing w:lineRule="auto" w:line="240" w:before="0" w:after="0"/>
        <w:ind w:left="0" w:right="0" w:firstLine="850"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spacing w:lineRule="auto" w:line="240" w:before="0" w:after="0"/>
        <w:ind w:left="0" w:right="0" w:firstLine="850"/>
        <w:jc w:val="center"/>
        <w:rPr>
          <w:rFonts w:ascii="Times New Roman" w:hAnsi="Times New Roman" w:cs="Times New Roman"/>
          <w:b w:val="false"/>
          <w:b w:val="false"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Способы информирования заявителей о порядке </w:t>
      </w:r>
    </w:p>
    <w:p>
      <w:pPr>
        <w:pStyle w:val="Normal"/>
        <w:widowControl w:val="false"/>
        <w:suppressAutoHyphens w:val="true"/>
        <w:bidi w:val="0"/>
        <w:ind w:left="0" w:right="0" w:firstLine="680"/>
        <w:jc w:val="center"/>
        <w:rPr/>
      </w:pPr>
      <w:r>
        <w:rPr>
          <w:rStyle w:val="Style15"/>
          <w:rFonts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</w:rPr>
        <w:t>подачи и рассмотрения жалобы</w:t>
      </w:r>
    </w:p>
    <w:p>
      <w:pPr>
        <w:pStyle w:val="Normal"/>
        <w:widowControl w:val="false"/>
        <w:suppressAutoHyphens w:val="true"/>
        <w:bidi w:val="0"/>
        <w:ind w:left="0" w:right="0" w:firstLine="680"/>
        <w:jc w:val="center"/>
        <w:rPr>
          <w:rStyle w:val="Style15"/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</w:rPr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     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147. Информирование заявителей о порядке подачи и рассмотрения жалобы на решения и действия (бездействие) органа, предоставляющего муниципальную услугу, должностного лица органа,  предоставляющего муниципальную услугу, либо  муниципального служащего</w:t>
      </w:r>
      <w:r>
        <w:rPr>
          <w:rStyle w:val="Style20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МФЦ, работника МФЦ, организаций, предусмотренных </w:t>
      </w:r>
      <w:r>
        <w:rPr>
          <w:rStyle w:val="Style17"/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</w:rPr>
        <w:t>частью 1.1 статьи 16</w:t>
      </w:r>
      <w:r>
        <w:rPr>
          <w:rStyle w:val="Style20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 Федерального закона от 27.07.2010 № 210-ФЗ «Об организации предоставления государственных и муниципальных услуг», их работников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, ответственных за предоставление муниципальной услуги, осуществляется посредством размещения информации на стендах в местах предоставления муниципальной услуги, </w:t>
      </w:r>
      <w:r>
        <w:rPr>
          <w:rStyle w:val="Style15"/>
          <w:rFonts w:eastAsia="Times New Roman" w:cs="Times New Roman" w:ascii="Times New Roman" w:hAnsi="Times New Roman"/>
          <w:b w:val="false"/>
          <w:bCs/>
          <w:color w:val="000000"/>
          <w:sz w:val="28"/>
          <w:szCs w:val="28"/>
          <w:shd w:fill="FFFFFF" w:val="clear"/>
          <w:lang w:val="ru-RU" w:eastAsia="zh-CN" w:bidi="ar-SA"/>
        </w:rPr>
        <w:t>на официальном сайте органов местного самоуправления Колпашевского городского поселения,</w:t>
      </w:r>
      <w:r>
        <w:rPr>
          <w:rStyle w:val="Style15"/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на Едином портале государственных и муниципальных услуг (функций), а также в устной и (или) письменной форме.»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2. Настоящее постановление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Настоящее постановление вступает в силу с даты его официального опубликования.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Контроль за выполнением настоящего постановления возложить на заместителя Главы Колпашевского городского поселения Чукова А.А.</w:t>
      </w:r>
    </w:p>
    <w:p>
      <w:pPr>
        <w:pStyle w:val="Normal"/>
        <w:spacing w:before="0" w:after="0"/>
        <w:ind w:left="0" w:right="0" w:firstLine="850"/>
        <w:contextualSpacing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spacing w:before="0" w:after="0"/>
        <w:ind w:left="0" w:right="0" w:firstLine="850"/>
        <w:contextualSpacing/>
        <w:jc w:val="both"/>
        <w:rPr>
          <w:rFonts w:ascii="Times New Roman" w:hAnsi="Times New Roman" w:eastAsia="SimSun" w:cs="Times New Roman"/>
          <w:color w:val="00000A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zh-CN" w:bidi="hi-IN"/>
        </w:rPr>
      </w:r>
    </w:p>
    <w:p>
      <w:pPr>
        <w:pStyle w:val="Normal"/>
        <w:spacing w:before="0" w:after="0"/>
        <w:ind w:left="0" w:right="0" w:firstLine="850"/>
        <w:contextualSpacing/>
        <w:jc w:val="both"/>
        <w:rPr>
          <w:rFonts w:ascii="Times New Roman" w:hAnsi="Times New Roman" w:eastAsia="SimSun" w:cs="Times New Roman"/>
          <w:color w:val="000000"/>
          <w:sz w:val="28"/>
          <w:szCs w:val="28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0"/>
          <w:sz w:val="28"/>
          <w:szCs w:val="28"/>
          <w:lang w:val="ru-RU" w:eastAsia="zh-CN" w:bidi="hi-IN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Глава Колпашевского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городского поселения</w:t>
        <w:tab/>
        <w:tab/>
        <w:tab/>
        <w:tab/>
        <w:tab/>
      </w:r>
      <w:bookmarkStart w:id="5" w:name="__UnoMark__37886_150782963"/>
      <w:bookmarkEnd w:id="5"/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А.В.Щукин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SimSun" w:cs="Times New Roman"/>
          <w:color w:val="00000A"/>
          <w:sz w:val="24"/>
          <w:szCs w:val="24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lang w:val="ru-RU" w:eastAsia="zh-CN" w:bidi="hi-IN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SimSun" w:cs="Times New Roman"/>
          <w:color w:val="000000"/>
          <w:sz w:val="26"/>
          <w:szCs w:val="26"/>
          <w:lang w:val="ru-RU" w:eastAsia="zh-CN" w:bidi="hi-IN"/>
        </w:rPr>
      </w:pPr>
      <w:r>
        <w:rPr>
          <w:rFonts w:eastAsia="SimSun" w:cs="Times New Roman" w:ascii="Times New Roman" w:hAnsi="Times New Roman"/>
          <w:color w:val="000000"/>
          <w:sz w:val="26"/>
          <w:szCs w:val="26"/>
          <w:lang w:val="ru-RU" w:eastAsia="zh-CN" w:bidi="hi-IN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lang w:val="ru-RU" w:eastAsia="zh-CN" w:bidi="hi-IN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Е.А.Минина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val="ru-RU" w:eastAsia="zh-CN" w:bidi="hi-IN"/>
        </w:rPr>
        <w:t>5 62 21</w:t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SimSun" w:cs="Mangal"/>
      <w:color w:val="00000A"/>
      <w:sz w:val="24"/>
      <w:szCs w:val="24"/>
      <w:lang w:val="ru-RU" w:eastAsia="zh-CN" w:bidi="hi-IN"/>
    </w:rPr>
  </w:style>
  <w:style w:type="character" w:styleId="WW8Num1z0">
    <w:name w:val="WW8Num1z0"/>
    <w:qFormat/>
    <w:rPr>
      <w:b w:val="false"/>
      <w:i w:val="false"/>
      <w:color w:val="000000"/>
      <w:sz w:val="28"/>
      <w:szCs w:val="28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  <w:lang w:val="zxx" w:eastAsia="zxx" w:bidi="zxx"/>
    </w:rPr>
  </w:style>
  <w:style w:type="character" w:styleId="ListLabel11">
    <w:name w:val="ListLabel 11"/>
    <w:qFormat/>
    <w:rPr>
      <w:b w:val="false"/>
      <w:i w:val="false"/>
      <w:sz w:val="28"/>
      <w:szCs w:val="28"/>
    </w:rPr>
  </w:style>
  <w:style w:type="character" w:styleId="WW8Num1z1">
    <w:name w:val="WW8Num1z1"/>
    <w:qFormat/>
    <w:rPr>
      <w:rFonts w:cs="Times New Roman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Style15">
    <w:name w:val="Цветовое выделение для Текст"/>
    <w:qFormat/>
    <w:rPr>
      <w:sz w:val="24"/>
    </w:rPr>
  </w:style>
  <w:style w:type="character" w:styleId="Style16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OpenSymbol;Arial Unicode M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OpenSymbol;Arial Unicode M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OpenSymbol;Arial Unicode MS"/>
    </w:rPr>
  </w:style>
  <w:style w:type="character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OpenSymbol;Arial Unicode M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OpenSymbol;Arial Unicode MS"/>
    </w:rPr>
  </w:style>
  <w:style w:type="character" w:styleId="Style17">
    <w:name w:val="Гипертекстовая ссылка"/>
    <w:qFormat/>
    <w:rPr>
      <w:b w:val="false"/>
      <w:color w:val="106BBE"/>
    </w:rPr>
  </w:style>
  <w:style w:type="character" w:styleId="Style18">
    <w:name w:val="Цветовое выделение"/>
    <w:qFormat/>
    <w:rPr>
      <w:b/>
      <w:color w:val="26282F"/>
    </w:rPr>
  </w:style>
  <w:style w:type="character" w:styleId="Style19">
    <w:name w:val="Текст выноски Знак"/>
    <w:basedOn w:val="DefaultParagraphFont"/>
    <w:qFormat/>
    <w:rPr>
      <w:rFonts w:ascii="Tahoma" w:hAnsi="Tahoma" w:cs="Tahoma"/>
      <w:color w:val="00000A"/>
      <w:sz w:val="16"/>
      <w:szCs w:val="14"/>
    </w:rPr>
  </w:style>
  <w:style w:type="character" w:styleId="ListLabel32">
    <w:name w:val="ListLabel 32"/>
    <w:qFormat/>
    <w:rPr>
      <w:rFonts w:eastAsia="Times New Roman" w:cs="Times New Roman"/>
      <w:bCs/>
      <w:i/>
      <w:strike w:val="false"/>
      <w:dstrike w:val="false"/>
      <w:color w:val="000000"/>
      <w:sz w:val="28"/>
      <w:szCs w:val="28"/>
    </w:rPr>
  </w:style>
  <w:style w:type="character" w:styleId="WW8Num36z0">
    <w:name w:val="WW8Num36z0"/>
    <w:qFormat/>
    <w:rPr>
      <w:b w:val="false"/>
      <w:i w:val="false"/>
      <w:color w:val="000000"/>
      <w:sz w:val="28"/>
      <w:szCs w:val="28"/>
    </w:rPr>
  </w:style>
  <w:style w:type="character" w:styleId="Style20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21">
    <w:name w:val="Выделение"/>
    <w:qFormat/>
    <w:rPr>
      <w:i/>
      <w:iCs/>
    </w:rPr>
  </w:style>
  <w:style w:type="paragraph" w:styleId="Style22">
    <w:name w:val="Заголовок"/>
    <w:basedOn w:val="Normal"/>
    <w:next w:val="Style23"/>
    <w:qFormat/>
    <w:pPr>
      <w:keepNext/>
      <w:spacing w:before="240" w:after="120"/>
    </w:pPr>
    <w:rPr>
      <w:rFonts w:ascii="Liberation Sans;Arial" w:hAnsi="Liberation Sans;Arial" w:eastAsia="Microsoft YaHei" w:cs="Liberation Sans;Arial"/>
      <w:sz w:val="28"/>
      <w:szCs w:val="28"/>
    </w:rPr>
  </w:style>
  <w:style w:type="paragraph" w:styleId="Style23">
    <w:name w:val="Body Text"/>
    <w:basedOn w:val="Normal"/>
    <w:pPr>
      <w:spacing w:lineRule="auto" w:line="288" w:before="0" w:after="140"/>
    </w:pPr>
    <w:rPr/>
  </w:style>
  <w:style w:type="paragraph" w:styleId="Style24">
    <w:name w:val="List"/>
    <w:basedOn w:val="Style23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Style27">
    <w:name w:val="Title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Subtitle"/>
    <w:basedOn w:val="Normal"/>
    <w:qFormat/>
    <w:pPr>
      <w:jc w:val="center"/>
    </w:pPr>
    <w:rPr>
      <w:rFonts w:eastAsia="Calibri"/>
      <w:b/>
      <w:bCs/>
      <w:sz w:val="36"/>
      <w:szCs w:val="36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zh-CN" w:bidi="hi-IN"/>
    </w:rPr>
  </w:style>
  <w:style w:type="paragraph" w:styleId="Style30">
    <w:name w:val="МУ Обычный стиль"/>
    <w:basedOn w:val="Normal"/>
    <w:qFormat/>
    <w:pPr>
      <w:tabs>
        <w:tab w:val="left" w:pos="851" w:leader="none"/>
      </w:tabs>
      <w:spacing w:lineRule="auto" w:line="360"/>
      <w:ind w:left="0" w:right="0" w:firstLine="567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SimSun" w:cs="Courier New"/>
      <w:color w:val="00000A"/>
      <w:sz w:val="24"/>
      <w:szCs w:val="20"/>
      <w:lang w:val="ru-RU" w:eastAsia="zh-CN" w:bidi="hi-IN"/>
    </w:rPr>
  </w:style>
  <w:style w:type="paragraph" w:styleId="Style31">
    <w:name w:val="Содержимое таблицы"/>
    <w:basedOn w:val="Normal"/>
    <w:qFormat/>
    <w:pPr/>
    <w:rPr/>
  </w:style>
  <w:style w:type="paragraph" w:styleId="Style32">
    <w:name w:val="Заголовок таблицы"/>
    <w:basedOn w:val="Style31"/>
    <w:qFormat/>
    <w:pPr/>
    <w:rPr/>
  </w:style>
  <w:style w:type="paragraph" w:styleId="1">
    <w:name w:val="нум список 1"/>
    <w:qFormat/>
    <w:pPr>
      <w:widowControl/>
      <w:suppressAutoHyphens w:val="true"/>
      <w:bidi w:val="0"/>
      <w:spacing w:lineRule="atLeast" w:line="360" w:before="120" w:after="120"/>
      <w:jc w:val="both"/>
    </w:pPr>
    <w:rPr>
      <w:rFonts w:ascii="Times New Roman" w:hAnsi="Times New Roman" w:eastAsia="SimSun;宋体" w:cs="Mangal"/>
      <w:color w:val="000000"/>
      <w:sz w:val="24"/>
      <w:szCs w:val="20"/>
      <w:lang w:val="ru-RU" w:eastAsia="zh-CN" w:bidi="hi-IN"/>
    </w:rPr>
  </w:style>
  <w:style w:type="paragraph" w:styleId="Style33">
    <w:name w:val="Нормальный (таблица)"/>
    <w:basedOn w:val="Normal"/>
    <w:qFormat/>
    <w:pPr>
      <w:jc w:val="both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4"/>
    </w:rPr>
  </w:style>
  <w:style w:type="paragraph" w:styleId="Style34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kolpsite.ru/" TargetMode="External"/><Relationship Id="rId4" Type="http://schemas.openxmlformats.org/officeDocument/2006/relationships/hyperlink" Target="http://pgs.tomsk.gov.ru/" TargetMode="External"/><Relationship Id="rId5" Type="http://schemas.openxmlformats.org/officeDocument/2006/relationships/hyperlink" Target="http://kolpsite.ru/" TargetMode="External"/><Relationship Id="rId6" Type="http://schemas.openxmlformats.org/officeDocument/2006/relationships/hyperlink" Target="http://kolpsite.ru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33212</TotalTime>
  <Application>LibreOffice/5.2.6.2$Windows_x86 LibreOffice_project/a3100ed2409ebf1c212f5048fbe377c281438fdc</Application>
  <Pages>15</Pages>
  <Words>4292</Words>
  <Characters>31883</Characters>
  <CharactersWithSpaces>36189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2017-12-08T08:45:00Z</dcterms:created>
  <dc:creator>"</dc:creator>
  <dc:description>Документ экспортирован из системы ГАРАНТ</dc:description>
  <dc:language>ru-RU</dc:language>
  <cp:lastModifiedBy/>
  <cp:lastPrinted>2018-10-10T14:58:04Z</cp:lastPrinted>
  <dcterms:modified xsi:type="dcterms:W3CDTF">2018-11-08T12:25:34Z</dcterms:modified>
  <cp:revision>60</cp:revision>
  <dc:subject/>
  <dc:title>Оглавление</dc:title>
</cp:coreProperties>
</file>