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C9" w:rsidRPr="00A1668B" w:rsidRDefault="00E436C9" w:rsidP="00561A32">
      <w:pPr>
        <w:pStyle w:val="21"/>
        <w:ind w:firstLine="0"/>
        <w:jc w:val="right"/>
        <w:rPr>
          <w:sz w:val="24"/>
          <w:szCs w:val="24"/>
        </w:rPr>
      </w:pPr>
      <w:r w:rsidRPr="00A1668B">
        <w:rPr>
          <w:sz w:val="24"/>
          <w:szCs w:val="24"/>
        </w:rPr>
        <w:t xml:space="preserve">   </w:t>
      </w:r>
    </w:p>
    <w:p w:rsidR="00E436C9" w:rsidRPr="00A1668B" w:rsidRDefault="00092E84" w:rsidP="00561A32">
      <w:pPr>
        <w:tabs>
          <w:tab w:val="left" w:pos="720"/>
          <w:tab w:val="left" w:pos="4320"/>
          <w:tab w:val="left" w:pos="5400"/>
        </w:tabs>
        <w:jc w:val="center"/>
      </w:pPr>
      <w:r w:rsidRPr="00A166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25pt;visibility:visible">
            <v:imagedata r:id="rId5" o:title=""/>
          </v:shape>
        </w:pict>
      </w:r>
    </w:p>
    <w:p w:rsidR="00E436C9" w:rsidRPr="00A1668B" w:rsidRDefault="00E436C9" w:rsidP="00561A32">
      <w:pPr>
        <w:jc w:val="center"/>
        <w:rPr>
          <w:b/>
          <w:bCs/>
        </w:rPr>
      </w:pPr>
      <w:r w:rsidRPr="00A1668B">
        <w:rPr>
          <w:b/>
          <w:bCs/>
        </w:rPr>
        <w:t xml:space="preserve">СОВЕТ КОЛПАШЕВСКОГО ГОРОДСКОГО ПОСЕЛЕНИЯ </w:t>
      </w:r>
    </w:p>
    <w:p w:rsidR="00E436C9" w:rsidRPr="00A1668B" w:rsidRDefault="00092E84" w:rsidP="00561A32">
      <w:pPr>
        <w:jc w:val="center"/>
        <w:rPr>
          <w:b/>
          <w:bCs/>
        </w:rPr>
      </w:pPr>
      <w:r w:rsidRPr="00A1668B"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E436C9" w:rsidRPr="00A1668B" w:rsidRDefault="00E436C9" w:rsidP="00561A32"/>
    <w:p w:rsidR="00E436C9" w:rsidRPr="00A1668B" w:rsidRDefault="00E436C9" w:rsidP="00561A32">
      <w:pPr>
        <w:pStyle w:val="21"/>
        <w:ind w:firstLine="0"/>
        <w:jc w:val="left"/>
        <w:rPr>
          <w:sz w:val="24"/>
          <w:szCs w:val="24"/>
        </w:rPr>
      </w:pPr>
      <w:r w:rsidRPr="00A1668B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E436C9" w:rsidRPr="00A1668B" w:rsidRDefault="00E436C9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A1668B">
        <w:rPr>
          <w:sz w:val="24"/>
          <w:szCs w:val="24"/>
        </w:rPr>
        <w:t xml:space="preserve"> 29 июля 2020 г.                                                 № 19                                           </w:t>
      </w:r>
    </w:p>
    <w:p w:rsidR="00E436C9" w:rsidRPr="00A1668B" w:rsidRDefault="00E436C9" w:rsidP="00561A32">
      <w:pPr>
        <w:pStyle w:val="21"/>
        <w:ind w:firstLine="0"/>
        <w:rPr>
          <w:sz w:val="24"/>
          <w:szCs w:val="24"/>
        </w:rPr>
      </w:pPr>
      <w:r w:rsidRPr="00A1668B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E436C9" w:rsidRPr="00A1668B" w:rsidRDefault="00E436C9" w:rsidP="00561A32">
      <w:pPr>
        <w:pStyle w:val="21"/>
        <w:ind w:firstLine="720"/>
        <w:rPr>
          <w:sz w:val="24"/>
          <w:szCs w:val="24"/>
        </w:rPr>
      </w:pPr>
    </w:p>
    <w:p w:rsidR="00E436C9" w:rsidRPr="00A1668B" w:rsidRDefault="00E436C9" w:rsidP="00561A32">
      <w:pPr>
        <w:ind w:right="-1"/>
        <w:jc w:val="center"/>
      </w:pPr>
      <w:r w:rsidRPr="00A1668B">
        <w:t>О внесении изменений в решение Совета Колпашевского городского поселения</w:t>
      </w:r>
    </w:p>
    <w:p w:rsidR="00E436C9" w:rsidRPr="00A1668B" w:rsidRDefault="00E436C9" w:rsidP="00561A32">
      <w:pPr>
        <w:ind w:right="-1"/>
        <w:jc w:val="center"/>
      </w:pPr>
      <w:r w:rsidRPr="00A1668B">
        <w:t xml:space="preserve">от 3 декабря 2019 года № 39 «О бюджете муниципального образования </w:t>
      </w:r>
    </w:p>
    <w:p w:rsidR="00E436C9" w:rsidRPr="00A1668B" w:rsidRDefault="00E436C9" w:rsidP="00561A32">
      <w:pPr>
        <w:ind w:right="-1"/>
        <w:jc w:val="center"/>
      </w:pPr>
      <w:r w:rsidRPr="00A1668B">
        <w:t>«Колпашевское городское поселение» на 2020 год»</w:t>
      </w:r>
    </w:p>
    <w:p w:rsidR="00E436C9" w:rsidRPr="00A1668B" w:rsidRDefault="00E436C9" w:rsidP="00561A32">
      <w:pPr>
        <w:ind w:right="5138"/>
        <w:jc w:val="both"/>
      </w:pPr>
    </w:p>
    <w:p w:rsidR="00E436C9" w:rsidRPr="00A1668B" w:rsidRDefault="00E436C9" w:rsidP="00561A32">
      <w:pPr>
        <w:pStyle w:val="21"/>
        <w:ind w:firstLine="720"/>
        <w:rPr>
          <w:sz w:val="24"/>
          <w:szCs w:val="24"/>
        </w:rPr>
      </w:pPr>
      <w:r w:rsidRPr="00A1668B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E436C9" w:rsidRPr="00A1668B" w:rsidRDefault="00E436C9" w:rsidP="00561A32">
      <w:pPr>
        <w:pStyle w:val="21"/>
        <w:ind w:firstLine="720"/>
        <w:rPr>
          <w:sz w:val="24"/>
          <w:szCs w:val="24"/>
        </w:rPr>
      </w:pPr>
      <w:r w:rsidRPr="00A1668B">
        <w:rPr>
          <w:sz w:val="24"/>
          <w:szCs w:val="24"/>
        </w:rPr>
        <w:t>РЕШИЛ:</w:t>
      </w:r>
    </w:p>
    <w:p w:rsidR="00E436C9" w:rsidRPr="00A1668B" w:rsidRDefault="00E436C9" w:rsidP="00561A32">
      <w:pPr>
        <w:pStyle w:val="21"/>
        <w:ind w:firstLine="720"/>
        <w:rPr>
          <w:sz w:val="24"/>
          <w:szCs w:val="24"/>
        </w:rPr>
      </w:pPr>
      <w:r w:rsidRPr="00A1668B">
        <w:rPr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 w:rsidR="00E436C9" w:rsidRPr="00A1668B" w:rsidRDefault="00E436C9" w:rsidP="00C01E96">
      <w:pPr>
        <w:pStyle w:val="21"/>
        <w:ind w:firstLine="720"/>
        <w:rPr>
          <w:sz w:val="24"/>
          <w:szCs w:val="24"/>
        </w:rPr>
      </w:pPr>
      <w:r w:rsidRPr="00A1668B">
        <w:rPr>
          <w:sz w:val="24"/>
          <w:szCs w:val="24"/>
        </w:rPr>
        <w:t>1.1 Пункт 1 изложить в следующей редакции:</w:t>
      </w:r>
    </w:p>
    <w:p w:rsidR="00E436C9" w:rsidRPr="00A1668B" w:rsidRDefault="00E436C9" w:rsidP="00C01E96">
      <w:pPr>
        <w:pStyle w:val="21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 w:rsidR="00E436C9" w:rsidRPr="00A1668B" w:rsidRDefault="00E436C9" w:rsidP="00C01E96">
      <w:pPr>
        <w:pStyle w:val="21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1) общий объем доходов бюджета МО «Колпашевское городское поселение» в сумме 257 781,6 тыс. рублей, в том числе налоговые и неналоговые доходы в сумме 84 004,8 тыс. рублей, безвозмездные поступления в сумме 173 559,3 тыс. рублей, прочие безвозмездные поступления в сумме 217,5 тыс. рублей;</w:t>
      </w:r>
    </w:p>
    <w:p w:rsidR="00E436C9" w:rsidRPr="00A1668B" w:rsidRDefault="00E436C9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2) общий объем расходов бюджета МО «Колпашевское городское поселение» в сумме 264 600,2 тыс. рублей;</w:t>
      </w:r>
    </w:p>
    <w:p w:rsidR="00E436C9" w:rsidRPr="00A1668B" w:rsidRDefault="00E436C9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 xml:space="preserve">3) дефицит бюджета МО «Колпашевское городское поселение» в сумме 6 818,6 тыс. рублей.». </w:t>
      </w:r>
    </w:p>
    <w:p w:rsidR="00E436C9" w:rsidRPr="00A1668B" w:rsidRDefault="00E436C9" w:rsidP="00742E26">
      <w:pPr>
        <w:pStyle w:val="21"/>
        <w:ind w:firstLine="720"/>
        <w:rPr>
          <w:sz w:val="24"/>
          <w:szCs w:val="24"/>
        </w:rPr>
      </w:pPr>
      <w:r w:rsidRPr="00A1668B">
        <w:rPr>
          <w:sz w:val="24"/>
          <w:szCs w:val="24"/>
        </w:rPr>
        <w:t>1.2. Пункт 16.1 изложить в следующей редакции:</w:t>
      </w:r>
    </w:p>
    <w:p w:rsidR="00E436C9" w:rsidRPr="00A1668B" w:rsidRDefault="00E436C9" w:rsidP="00742E26">
      <w:pPr>
        <w:pStyle w:val="21"/>
        <w:widowControl w:val="0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«16.1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2020 год бюджетных ассигнований, предусмотренных Администрации Колпашевского городского поселения:</w:t>
      </w:r>
    </w:p>
    <w:p w:rsidR="00E436C9" w:rsidRPr="00A1668B" w:rsidRDefault="00E436C9" w:rsidP="00742E26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1) по подразделу 0113 «Другие общегосударственные вопросы» раздела 0100 «Общегосударственные вопросы»:</w:t>
      </w:r>
    </w:p>
    <w:p w:rsidR="00E436C9" w:rsidRPr="00A1668B" w:rsidRDefault="00E436C9" w:rsidP="00742E26">
      <w:pPr>
        <w:pStyle w:val="21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а) расходы на выполнение других обязательств поселениями в сумме 190,9 тыс. рублей.</w:t>
      </w:r>
    </w:p>
    <w:p w:rsidR="00E436C9" w:rsidRPr="00A1668B" w:rsidRDefault="00E436C9" w:rsidP="00083BC9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lastRenderedPageBreak/>
        <w:t>2) по подразделу 0502 «Коммунальное хозяйство» раздела 0500 «Жилищно-коммунальное хозяйство»:</w:t>
      </w:r>
    </w:p>
    <w:p w:rsidR="00E436C9" w:rsidRPr="00A1668B" w:rsidRDefault="00E436C9" w:rsidP="00083BC9">
      <w:pPr>
        <w:pStyle w:val="21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а) мероприятия в области коммунального хозяйства в сумме 547,0 тыс. рублей.</w:t>
      </w:r>
    </w:p>
    <w:p w:rsidR="00E436C9" w:rsidRPr="00A1668B" w:rsidRDefault="00E436C9" w:rsidP="00742E26">
      <w:pPr>
        <w:pStyle w:val="21"/>
        <w:widowControl w:val="0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</w:p>
    <w:p w:rsidR="00E436C9" w:rsidRPr="00A1668B" w:rsidRDefault="00E436C9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1.3.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1 к настоящему решению.</w:t>
      </w:r>
    </w:p>
    <w:p w:rsidR="00E436C9" w:rsidRPr="00A1668B" w:rsidRDefault="00E436C9" w:rsidP="00561A32">
      <w:pPr>
        <w:pStyle w:val="21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1.4. Приложение № 6 «Источники финансирования дефицита бюджета МО «Колпашевское городское поселение» на 2020 год» изложить согласно приложению № 2 к настоящему решению.</w:t>
      </w:r>
    </w:p>
    <w:p w:rsidR="00E436C9" w:rsidRPr="00A1668B" w:rsidRDefault="00E436C9" w:rsidP="00561A32">
      <w:pPr>
        <w:pStyle w:val="21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1.5. Приложение № 7 «Ведомственная структура расходов бюджета МО «Колпашевское городское поселение» на 2020 год» изложить согласно приложению № 3 к настоящему решению.</w:t>
      </w:r>
    </w:p>
    <w:p w:rsidR="00E436C9" w:rsidRPr="00A1668B" w:rsidRDefault="00E436C9" w:rsidP="000A4F8F">
      <w:pPr>
        <w:pStyle w:val="21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1.6. Приложение № 8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согласно приложению № 4 к настоящему решению.</w:t>
      </w:r>
    </w:p>
    <w:p w:rsidR="00E436C9" w:rsidRPr="00A1668B" w:rsidRDefault="00E436C9" w:rsidP="0008497B">
      <w:pPr>
        <w:pStyle w:val="21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1.7. Приложение № 10 «Прогнозный план (программа) приватизации имущества, находящегося в собственности МО «Колпашевское городское поселение» и приобретения имущества в собственность МО «Колпашевское городское поселение» на 2020 год» изложить согласно приложению № 5 к настоящему решению.</w:t>
      </w:r>
    </w:p>
    <w:p w:rsidR="00E436C9" w:rsidRPr="00A1668B" w:rsidRDefault="00E436C9" w:rsidP="00E55337">
      <w:pPr>
        <w:pStyle w:val="21"/>
        <w:ind w:firstLine="709"/>
        <w:rPr>
          <w:sz w:val="24"/>
          <w:szCs w:val="24"/>
        </w:rPr>
      </w:pPr>
      <w:r w:rsidRPr="00A1668B">
        <w:rPr>
          <w:sz w:val="24"/>
          <w:szCs w:val="24"/>
        </w:rPr>
        <w:t>1.8. 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 w:rsidRPr="00A1668B">
        <w:t xml:space="preserve"> </w:t>
      </w:r>
      <w:r w:rsidRPr="00A1668B">
        <w:rPr>
          <w:sz w:val="24"/>
          <w:szCs w:val="24"/>
        </w:rPr>
        <w:t>на 2020 год</w:t>
      </w:r>
      <w:r w:rsidRPr="00A1668B">
        <w:t xml:space="preserve">» </w:t>
      </w:r>
      <w:r w:rsidRPr="00A1668B">
        <w:rPr>
          <w:sz w:val="24"/>
          <w:szCs w:val="24"/>
        </w:rPr>
        <w:t>изложить согласно приложению № 6 к настоящему решению.</w:t>
      </w:r>
    </w:p>
    <w:p w:rsidR="00E436C9" w:rsidRPr="00A1668B" w:rsidRDefault="00E436C9" w:rsidP="00561A32">
      <w:pPr>
        <w:ind w:firstLine="720"/>
        <w:jc w:val="both"/>
      </w:pPr>
      <w:r w:rsidRPr="00A1668B">
        <w:t>2. Настоящее решение вступает в силу с даты официального опубликования.</w:t>
      </w:r>
    </w:p>
    <w:p w:rsidR="00E436C9" w:rsidRPr="00A1668B" w:rsidRDefault="00E436C9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E436C9" w:rsidRPr="00A1668B" w:rsidRDefault="00E436C9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E436C9" w:rsidRPr="00A1668B" w:rsidRDefault="00E436C9" w:rsidP="00561A32">
      <w:pPr>
        <w:pStyle w:val="21"/>
        <w:ind w:firstLine="0"/>
        <w:rPr>
          <w:sz w:val="24"/>
          <w:szCs w:val="24"/>
        </w:rPr>
      </w:pPr>
    </w:p>
    <w:p w:rsidR="00E436C9" w:rsidRPr="00A1668B" w:rsidRDefault="00E436C9" w:rsidP="00561A32">
      <w:pPr>
        <w:pStyle w:val="21"/>
        <w:ind w:firstLine="0"/>
        <w:rPr>
          <w:sz w:val="24"/>
          <w:szCs w:val="24"/>
        </w:rPr>
      </w:pPr>
    </w:p>
    <w:p w:rsidR="00E436C9" w:rsidRPr="00A1668B" w:rsidRDefault="00E436C9" w:rsidP="00561A32">
      <w:pPr>
        <w:pStyle w:val="21"/>
        <w:ind w:firstLine="0"/>
        <w:rPr>
          <w:sz w:val="24"/>
          <w:szCs w:val="24"/>
        </w:rPr>
      </w:pPr>
    </w:p>
    <w:p w:rsidR="00E436C9" w:rsidRPr="00A1668B" w:rsidRDefault="00E436C9" w:rsidP="00561A32">
      <w:pPr>
        <w:pStyle w:val="21"/>
        <w:ind w:firstLine="0"/>
        <w:rPr>
          <w:sz w:val="24"/>
          <w:szCs w:val="24"/>
        </w:rPr>
      </w:pPr>
      <w:r w:rsidRPr="00A1668B">
        <w:rPr>
          <w:sz w:val="24"/>
          <w:szCs w:val="24"/>
        </w:rPr>
        <w:t>Глава Колпашевского</w:t>
      </w:r>
    </w:p>
    <w:p w:rsidR="00E436C9" w:rsidRPr="00A1668B" w:rsidRDefault="00E436C9" w:rsidP="00561A32">
      <w:r w:rsidRPr="00A1668B">
        <w:t xml:space="preserve">городского поселения </w:t>
      </w:r>
      <w:r w:rsidRPr="00A1668B">
        <w:tab/>
      </w:r>
      <w:r w:rsidRPr="00A1668B">
        <w:tab/>
      </w:r>
      <w:r w:rsidRPr="00A1668B">
        <w:tab/>
      </w:r>
      <w:r w:rsidRPr="00A1668B">
        <w:tab/>
      </w:r>
      <w:r w:rsidRPr="00A1668B">
        <w:tab/>
        <w:t xml:space="preserve">          </w:t>
      </w:r>
      <w:r w:rsidRPr="00A1668B">
        <w:tab/>
        <w:t xml:space="preserve">                                 А.В.Щукин</w:t>
      </w:r>
    </w:p>
    <w:p w:rsidR="00E436C9" w:rsidRPr="00A1668B" w:rsidRDefault="00E436C9" w:rsidP="00561A32"/>
    <w:p w:rsidR="00E436C9" w:rsidRPr="00A1668B" w:rsidRDefault="00E436C9" w:rsidP="00561A32">
      <w:r w:rsidRPr="00A1668B">
        <w:t xml:space="preserve">Председатель Совета </w:t>
      </w:r>
    </w:p>
    <w:p w:rsidR="00E436C9" w:rsidRPr="00A1668B" w:rsidRDefault="00E436C9" w:rsidP="00561A32">
      <w:r w:rsidRPr="00A1668B">
        <w:t>Колпашевского городского поселения                                                                       А.Ф.Рыбалов</w:t>
      </w:r>
    </w:p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lastRenderedPageBreak/>
        <w:t>Приложение № 1 к решению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Совета Колпашевского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от 29.07.2020 № 19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«Приложение № 3 к решению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Совета Колпашевского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 xml:space="preserve">от 03.12.2019 № 39 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8C28F9" w:rsidRPr="00A1668B" w:rsidRDefault="008C28F9" w:rsidP="008C28F9">
      <w:pPr>
        <w:jc w:val="center"/>
        <w:rPr>
          <w:b/>
          <w:bCs/>
        </w:rPr>
      </w:pPr>
      <w:r w:rsidRPr="00A1668B">
        <w:rPr>
          <w:b/>
          <w:bCs/>
        </w:rPr>
        <w:t>Объем межбюджетных трансфертов, получаемых бюджетом МО «Колпашевское городское поселение» из бюджета МО «Колпашевский район» в 2020 году</w:t>
      </w:r>
    </w:p>
    <w:p w:rsidR="008C28F9" w:rsidRPr="00A1668B" w:rsidRDefault="008C28F9" w:rsidP="008C28F9">
      <w:pPr>
        <w:tabs>
          <w:tab w:val="left" w:pos="720"/>
        </w:tabs>
        <w:ind w:right="-82"/>
        <w:jc w:val="center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40"/>
      </w:tblGrid>
      <w:tr w:rsidR="00092E84" w:rsidRPr="00A1668B" w:rsidTr="00526E97">
        <w:trPr>
          <w:trHeight w:val="28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Наименование доходного источника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Сумма, тыс. рублей</w:t>
            </w:r>
          </w:p>
        </w:tc>
      </w:tr>
      <w:tr w:rsidR="00092E84" w:rsidRPr="00A1668B" w:rsidTr="00526E97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rPr>
                <w:b/>
              </w:rPr>
            </w:pPr>
          </w:p>
        </w:tc>
      </w:tr>
      <w:tr w:rsidR="00092E84" w:rsidRPr="00A1668B" w:rsidTr="00526E97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rPr>
                <w:b/>
                <w:bCs/>
              </w:rPr>
            </w:pPr>
            <w:r w:rsidRPr="00A1668B">
              <w:rPr>
                <w:b/>
                <w:bCs/>
              </w:rPr>
              <w:t>000 2 02 00000 00 0000 000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both"/>
              <w:rPr>
                <w:b/>
                <w:bCs/>
              </w:rPr>
            </w:pPr>
            <w:r w:rsidRPr="00A1668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  <w:rPr>
                <w:b/>
                <w:bCs/>
                <w:highlight w:val="red"/>
              </w:rPr>
            </w:pPr>
            <w:r w:rsidRPr="00A1668B">
              <w:rPr>
                <w:b/>
                <w:bCs/>
              </w:rPr>
              <w:t>173 559,3</w:t>
            </w:r>
          </w:p>
        </w:tc>
      </w:tr>
      <w:tr w:rsidR="00092E84" w:rsidRPr="00A1668B" w:rsidTr="00526E97">
        <w:trPr>
          <w:trHeight w:val="4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r w:rsidRPr="00A1668B">
              <w:t>000 2 02 10000 00 0000 150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48 748,7</w:t>
            </w:r>
          </w:p>
        </w:tc>
      </w:tr>
      <w:tr w:rsidR="00092E84" w:rsidRPr="00A1668B" w:rsidTr="00526E97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r w:rsidRPr="00A1668B">
              <w:t>901 2 02 15001 13 0000 150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48 748,7</w:t>
            </w:r>
          </w:p>
        </w:tc>
      </w:tr>
      <w:tr w:rsidR="00092E84" w:rsidRPr="00A1668B" w:rsidTr="00526E97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r w:rsidRPr="00A1668B">
              <w:t>000 2 02 3000 00 0000 150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5 582,5</w:t>
            </w:r>
          </w:p>
        </w:tc>
      </w:tr>
      <w:tr w:rsidR="00092E84" w:rsidRPr="00A1668B" w:rsidTr="00526E97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r w:rsidRPr="00A1668B">
              <w:t>901 2 02 35082 13 0000 150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5 582,5</w:t>
            </w:r>
          </w:p>
        </w:tc>
      </w:tr>
      <w:tr w:rsidR="00092E84" w:rsidRPr="00A1668B" w:rsidTr="00526E97">
        <w:trPr>
          <w:trHeight w:val="27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000 2 02 40000 00 0000 150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119 228,1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7 686,7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2 957,0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выполнение проектных работ по реконструкции тепловых сетей в 2020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1 460,0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проектирование объекта «Газораспределительные сети г. Колпашево и   с. Тогур Колпашевского района Томской области, VIII очередь. 1 этап»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1 146,4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 xml:space="preserve">Иные межбюджетные трансферты на </w:t>
            </w:r>
            <w:r w:rsidRPr="00A1668B">
              <w:lastRenderedPageBreak/>
              <w:t>осуществление капитальных вложений в объекты муниципальной собственности в сфере газификации в рамках государственной программы "Развитие коммунальной инфраструктуры в Томской области"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lastRenderedPageBreak/>
              <w:t>10 000,0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осуществление капитальных вложений в объекты муниципальной собственности в сфере газификации в рамках муниципальной программы "Развитие коммунальной инфраструктуры Колпашевского района"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2 390,0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строительство объекта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591,4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4 556,2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1668B">
                <w:t>2022 г</w:t>
              </w:r>
            </w:smartTag>
            <w:r w:rsidRPr="00A1668B">
              <w:t>.г.»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26 935,9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450,0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842,1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28 931,7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999,9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 xml:space="preserve">Иные межбюджетные трансферты на </w:t>
            </w:r>
            <w:r w:rsidRPr="00A1668B">
              <w:lastRenderedPageBreak/>
              <w:t>организацию теплоснабжения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lastRenderedPageBreak/>
              <w:t>6 000,0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546,9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благоустройство территории по ул. Кирова, 43 (устройство городской детской-спортивной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4 860,5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2 204,3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выполнение мероприятий по благоустройству спортивной площадки по адресу: г. Колпашево, ул. Кирова, 48/4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735,0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ремонт тепловых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900,0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1 533,0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2 062,6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2 222,2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 xml:space="preserve">Иные межбюджетные трансферты на исполнение судебных актов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831,7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6 277,0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913 2 02 49999 13 0000 150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1 977,6</w:t>
            </w:r>
          </w:p>
        </w:tc>
      </w:tr>
      <w:tr w:rsidR="00092E84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913 2 02 49999 13 0000 150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поощрение поселенческих команд, участвовавших в ХIII зимней межпоселенческой спартакиаде в с. Чажемто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30,0</w:t>
            </w:r>
          </w:p>
        </w:tc>
      </w:tr>
      <w:tr w:rsidR="008C28F9" w:rsidRPr="00A1668B" w:rsidTr="00526E9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9" w:rsidRPr="00A1668B" w:rsidRDefault="008C28F9" w:rsidP="00526E97">
            <w:r w:rsidRPr="00A1668B">
              <w:t>913 2 02 49999 13 0000 150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F9" w:rsidRPr="00A1668B" w:rsidRDefault="008C28F9" w:rsidP="00526E97">
            <w:pPr>
              <w:jc w:val="right"/>
            </w:pPr>
            <w:r w:rsidRPr="00A1668B">
              <w:t>100,0</w:t>
            </w:r>
          </w:p>
        </w:tc>
      </w:tr>
    </w:tbl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lastRenderedPageBreak/>
        <w:t>Приложение № 2 к решению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Совета Колпашевского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 xml:space="preserve">от 29.07.2020 № 19 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«Приложение № 6 к решению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Совета Колпашевского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от 03.12.2019 № 39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«О бюджете муниципального</w:t>
      </w:r>
    </w:p>
    <w:p w:rsidR="008C28F9" w:rsidRPr="00A1668B" w:rsidRDefault="008C28F9" w:rsidP="008C28F9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 w:rsidR="008C28F9" w:rsidRPr="00A1668B" w:rsidRDefault="008C28F9" w:rsidP="008C28F9">
      <w:pPr>
        <w:tabs>
          <w:tab w:val="left" w:pos="540"/>
        </w:tabs>
        <w:ind w:right="-185"/>
      </w:pPr>
    </w:p>
    <w:p w:rsidR="008C28F9" w:rsidRPr="00A1668B" w:rsidRDefault="008C28F9" w:rsidP="008C28F9">
      <w:pPr>
        <w:jc w:val="center"/>
        <w:rPr>
          <w:b/>
          <w:bCs/>
        </w:rPr>
      </w:pPr>
      <w:r w:rsidRPr="00A1668B">
        <w:rPr>
          <w:b/>
          <w:bCs/>
        </w:rPr>
        <w:t xml:space="preserve">Источники финансирования дефицита бюджета МО «Колпашевское </w:t>
      </w:r>
    </w:p>
    <w:p w:rsidR="008C28F9" w:rsidRPr="00A1668B" w:rsidRDefault="008C28F9" w:rsidP="008C28F9">
      <w:pPr>
        <w:jc w:val="center"/>
        <w:rPr>
          <w:b/>
          <w:bCs/>
        </w:rPr>
      </w:pPr>
      <w:r w:rsidRPr="00A1668B">
        <w:rPr>
          <w:b/>
          <w:bCs/>
        </w:rPr>
        <w:t>городское поселение» на 2020 год</w:t>
      </w:r>
    </w:p>
    <w:p w:rsidR="008C28F9" w:rsidRPr="00A1668B" w:rsidRDefault="008C28F9" w:rsidP="008C28F9">
      <w:pPr>
        <w:pStyle w:val="a7"/>
        <w:rPr>
          <w:b/>
          <w:bCs/>
        </w:rPr>
      </w:pPr>
      <w:r w:rsidRPr="00A1668B"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A1668B" w:rsidRPr="00A1668B" w:rsidTr="00526E97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Сумма, тыс. рублей</w:t>
            </w:r>
          </w:p>
        </w:tc>
      </w:tr>
      <w:tr w:rsidR="00A1668B" w:rsidRPr="00A1668B" w:rsidTr="00526E97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Изменение остатков средств на счетах по учету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6 818,6</w:t>
            </w:r>
          </w:p>
        </w:tc>
      </w:tr>
      <w:tr w:rsidR="00A1668B" w:rsidRPr="00A1668B" w:rsidTr="00526E97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-257 781,6</w:t>
            </w:r>
          </w:p>
        </w:tc>
      </w:tr>
      <w:tr w:rsidR="00A1668B" w:rsidRPr="00A1668B" w:rsidTr="00526E97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F9" w:rsidRPr="00A1668B" w:rsidRDefault="008C28F9" w:rsidP="00526E97">
            <w:pPr>
              <w:jc w:val="right"/>
              <w:rPr>
                <w:bCs/>
              </w:rPr>
            </w:pPr>
            <w:r w:rsidRPr="00A1668B">
              <w:rPr>
                <w:bCs/>
              </w:rPr>
              <w:t>264 600,2</w:t>
            </w:r>
          </w:p>
        </w:tc>
      </w:tr>
      <w:tr w:rsidR="00A1668B" w:rsidRPr="00A1668B" w:rsidTr="00526E97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F9" w:rsidRPr="00A1668B" w:rsidRDefault="008C28F9" w:rsidP="00526E97">
            <w:pPr>
              <w:rPr>
                <w:b/>
                <w:bCs/>
              </w:rPr>
            </w:pPr>
            <w:r w:rsidRPr="00A1668B"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F9" w:rsidRPr="00A1668B" w:rsidRDefault="008C28F9" w:rsidP="00526E97">
            <w:pPr>
              <w:jc w:val="right"/>
              <w:rPr>
                <w:b/>
              </w:rPr>
            </w:pPr>
            <w:r w:rsidRPr="00A1668B">
              <w:rPr>
                <w:b/>
              </w:rPr>
              <w:t>6 818,6</w:t>
            </w:r>
          </w:p>
        </w:tc>
      </w:tr>
    </w:tbl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4249"/>
        <w:gridCol w:w="709"/>
        <w:gridCol w:w="850"/>
        <w:gridCol w:w="239"/>
        <w:gridCol w:w="393"/>
        <w:gridCol w:w="992"/>
        <w:gridCol w:w="692"/>
        <w:gridCol w:w="1275"/>
        <w:gridCol w:w="10"/>
        <w:gridCol w:w="274"/>
        <w:gridCol w:w="239"/>
        <w:gridCol w:w="1149"/>
      </w:tblGrid>
      <w:tr w:rsidR="00092E84" w:rsidRPr="00A1668B" w:rsidTr="00526E97">
        <w:trPr>
          <w:trHeight w:val="285"/>
        </w:trPr>
        <w:tc>
          <w:tcPr>
            <w:tcW w:w="6139" w:type="dxa"/>
            <w:gridSpan w:val="4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t xml:space="preserve">Приложение № 3 к решению Совета Колпашевского городского поселения </w:t>
            </w:r>
          </w:p>
          <w:p w:rsidR="008C28F9" w:rsidRPr="00A1668B" w:rsidRDefault="008C28F9" w:rsidP="00526E97">
            <w:r w:rsidRPr="00A1668B">
              <w:t xml:space="preserve">от 29.07.2020 № 19 </w:t>
            </w:r>
          </w:p>
          <w:p w:rsidR="008C28F9" w:rsidRPr="00A1668B" w:rsidRDefault="008C28F9" w:rsidP="00526E97">
            <w:r w:rsidRPr="00A1668B">
              <w:t>«Приложение № 7 к решению Совета Колпашевского городского поселения от 03.12.2019 № 39 «О бюджете муниципального образования «Колпашевское городское поселение» на 2020 год»</w:t>
            </w:r>
          </w:p>
          <w:p w:rsidR="008C28F9" w:rsidRPr="00A1668B" w:rsidRDefault="008C28F9" w:rsidP="00526E97"/>
        </w:tc>
        <w:tc>
          <w:tcPr>
            <w:tcW w:w="1388" w:type="dxa"/>
            <w:gridSpan w:val="2"/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600"/>
        </w:trPr>
        <w:tc>
          <w:tcPr>
            <w:tcW w:w="9730" w:type="dxa"/>
            <w:gridSpan w:val="9"/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 xml:space="preserve"> Ведомственная структура расходов бюджета МО «Колпашевское городское поселение» на 2020 год</w:t>
            </w:r>
          </w:p>
        </w:tc>
        <w:tc>
          <w:tcPr>
            <w:tcW w:w="1672" w:type="dxa"/>
            <w:gridSpan w:val="4"/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330"/>
        </w:trPr>
        <w:tc>
          <w:tcPr>
            <w:tcW w:w="6139" w:type="dxa"/>
            <w:gridSpan w:val="4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8C28F9" w:rsidRPr="00A1668B" w:rsidRDefault="008C28F9" w:rsidP="00526E97">
            <w:pPr>
              <w:snapToGrid w:val="0"/>
              <w:jc w:val="right"/>
            </w:pPr>
          </w:p>
        </w:tc>
        <w:tc>
          <w:tcPr>
            <w:tcW w:w="1149" w:type="dxa"/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2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Ведомство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Раздел, подраздел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Целевая статья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Вид расходов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Всего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264 600,2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5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237 884,3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2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0100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38 108,1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734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27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9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32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6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34 017,7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"Муниципальные кадры Колпашевского городского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1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33 969,3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0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33 969,3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33 640,3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29 598,8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6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 xml:space="preserve">Расходы на выплаты персоналу государственных (муниципальных) </w:t>
            </w:r>
            <w:r w:rsidRPr="00A1668B">
              <w:lastRenderedPageBreak/>
              <w:t>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29 598,8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8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3 988,2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3 988,2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56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66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870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1 296,6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1 296,6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1 296,6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2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67,3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330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выполнение других обязательств поселениями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3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870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9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830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938,9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0300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10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12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84 0 01 0000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0400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57 969,2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2 041,6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12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"Обеспечение транспортной доступности населения мкр. Рейд с. Тогур в навигационный период"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85 0 00 00000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1 906,6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Траление причалов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6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4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55 331,4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9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779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0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9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2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23 442,7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0500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86 611,2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72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"Капитальный ремонт муниципального жилищного фонда"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31 159,9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24 020,8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0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9 893,0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2 360,0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2 360,0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7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7 533,0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7 533,0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14 127,8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  <w:iCs/>
              </w:rPr>
              <w:t>48 0 02 00006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  <w:iCs/>
              </w:rPr>
              <w:t>48 0 02 00006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t>48 0 02 00006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480024И030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480024И030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480024И030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48002SИ030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48002SИ030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48002SИ030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"Организация мероприятий в области коммунального хозяйства"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3 109,1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3 109,1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3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2 642,7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870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466,4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54 707,1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15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21 4 00 00000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1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"Содействие в реализации муниципальных образованиях  Томской области инфраструктурных проектов, предложенных населением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21 4 82 00000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0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21 4 82 40М20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21 4 82 40М20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21 4 82 40М20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26 1 00 00000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02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26 1 80 00000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26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2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34 565,5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7 629,6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5 407,4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50 0 03 00000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5 407,4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F2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7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2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"Охрана окружающей среды при обращении с отходами производства и потребления, повышения уровня благоустройства территорий Колпашевского района"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65 0 00 00000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3 970,6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65 0 06 00000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2 939,3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65 0 06 00000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2 939,3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65 0 06 00000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2 939,3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65 0 10 00000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2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"Обеспечение бесперебойного функционирования сетей уличного освещения"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7 326,4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89 0 04 00000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0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89 0 04 S0M20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89 0 04 S0M20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89 0 04 S0M20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"Озеленение и улучшение состояния существующих зеленых насаждений"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90 0 00 00000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96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"Поддержание надлежащего санитарно-экологического состояния территории"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749,0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91 0 03 00000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91 0 03 00000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91 0 03 00000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"Улучшение качества окружающей среды"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Мероприятия по сносу самовольных построек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5 395,2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5 395,2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  <w:iCs/>
              </w:rPr>
              <w:t xml:space="preserve">Организация и содержание мест </w:t>
            </w:r>
            <w:r w:rsidRPr="00A1668B">
              <w:rPr>
                <w:i/>
                <w:iCs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3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4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32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0800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39 808,3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39 808,3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Подпрограмма «Развитие культуры в Колпашевском районе»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46 1 00 00000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46 1 02 00000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46 1 02 00000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46 1 02 00000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500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540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1000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13 535,1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7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7 258,1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11 1 89 00000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3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3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 1 89 R0820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 1 89 R0820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 1 89 R0820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0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6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4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99 0 03 00000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1100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"Территория спорта"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986,9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806,9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806,9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180,0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360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180,0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227,8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182,8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182,8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17 792,6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2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15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2014-17 годы и на период до 2020 года"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 xml:space="preserve">43 0 00 00000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43 0 02 00000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43 0 02 00000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43 0 02 00000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0700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9 620,8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74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9 596,8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9 596,8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9 214,8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27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9 214,8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3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6 965,7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6 965,7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2 161,1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2 161,1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Организация и проведение массовых молодежных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9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9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56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Организация отдыха детей, содержание детских площадок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2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1100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6 194,2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5 216,5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12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Р5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7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4 238,2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7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4 238,2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318,0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318,0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"Спортивный город"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Р5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6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977,7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129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4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"Спортивный город" на 2020 год"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847,7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688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 xml:space="preserve">Проведение физкультурно-оздоровительных и спортивных </w:t>
            </w:r>
            <w:r w:rsidRPr="00A1668B">
              <w:rPr>
                <w:i/>
                <w:iCs/>
              </w:rPr>
              <w:lastRenderedPageBreak/>
              <w:t>мероприятий спортивными федерациями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654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93 0 03 00000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49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30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54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3. Муниципальное казенное учреждение "Имущество"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  <w:i/>
                <w:iCs/>
              </w:rPr>
              <w:t>8 923,3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0100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8 923,3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/>
                <w:bCs/>
              </w:rPr>
              <w:t>8 923,3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b/>
                <w:bCs/>
              </w:rPr>
            </w:pPr>
          </w:p>
        </w:tc>
      </w:tr>
      <w:tr w:rsidR="00092E84" w:rsidRPr="00A1668B" w:rsidTr="00526E97">
        <w:trPr>
          <w:trHeight w:val="1077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193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 w:rsidRPr="00A1668B">
              <w:rPr>
                <w:i/>
                <w:iCs/>
              </w:rPr>
              <w:lastRenderedPageBreak/>
              <w:t>"Колпашевское городское поселение"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3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12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95 0 00 00000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2 074,2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2 074,2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5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1 940,6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1 940,6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133,6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133,6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5 238,0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4 268,0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983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4 188,0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453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3 520,6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8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3 520,6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2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5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98 0 09 00733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28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98 0 09 00733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2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667,4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667,4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100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474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49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98 0 02 00002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8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1321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510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rPr>
                <w:i/>
                <w:iCs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  <w:iCs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  <w:rPr>
                <w:i/>
                <w:iCs/>
              </w:rPr>
            </w:pPr>
          </w:p>
        </w:tc>
      </w:tr>
      <w:tr w:rsidR="00092E84" w:rsidRPr="00A1668B" w:rsidTr="00526E97">
        <w:trPr>
          <w:trHeight w:val="765"/>
        </w:trPr>
        <w:tc>
          <w:tcPr>
            <w:tcW w:w="331" w:type="dxa"/>
            <w:shd w:val="clear" w:color="auto" w:fill="auto"/>
          </w:tcPr>
          <w:p w:rsidR="008C28F9" w:rsidRPr="00A1668B" w:rsidRDefault="008C28F9" w:rsidP="00526E97">
            <w:pPr>
              <w:pStyle w:val="ae"/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C28F9" w:rsidRPr="00A1668B" w:rsidRDefault="008C28F9" w:rsidP="00526E97">
            <w:pPr>
              <w:snapToGrid w:val="0"/>
              <w:spacing w:after="160"/>
            </w:pPr>
          </w:p>
        </w:tc>
      </w:tr>
    </w:tbl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lastRenderedPageBreak/>
        <w:t>Приложение № 4 к решению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Совета Колпашевского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 xml:space="preserve">от 29.07.2020 № 19 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300" w:right="-79" w:firstLine="2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«Приложение № 8 к решению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300" w:right="-79" w:firstLine="2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Совета Колпашевского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300" w:right="-79" w:firstLine="2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300" w:right="-79" w:firstLine="2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от 03.12.2019 № 39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300" w:right="-79" w:firstLine="22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«О бюджете муниципального</w:t>
      </w:r>
    </w:p>
    <w:p w:rsidR="008C28F9" w:rsidRPr="00A1668B" w:rsidRDefault="008C28F9" w:rsidP="008C28F9">
      <w:pPr>
        <w:pStyle w:val="a5"/>
        <w:tabs>
          <w:tab w:val="left" w:pos="6521"/>
        </w:tabs>
        <w:spacing w:after="0"/>
        <w:ind w:left="6521" w:right="-1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 w:rsidR="008C28F9" w:rsidRPr="00A1668B" w:rsidRDefault="008C28F9" w:rsidP="008C28F9">
      <w:pPr>
        <w:pStyle w:val="a5"/>
        <w:tabs>
          <w:tab w:val="left" w:pos="6480"/>
        </w:tabs>
        <w:ind w:left="6480" w:right="-82"/>
        <w:jc w:val="both"/>
        <w:rPr>
          <w:sz w:val="24"/>
          <w:szCs w:val="24"/>
          <w:lang w:val="ru-RU"/>
        </w:rPr>
      </w:pPr>
    </w:p>
    <w:p w:rsidR="008C28F9" w:rsidRPr="00A1668B" w:rsidRDefault="008C28F9" w:rsidP="008C28F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A1668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8C28F9" w:rsidRPr="00A1668B" w:rsidRDefault="008C28F9" w:rsidP="008C28F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A1668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8C28F9" w:rsidRPr="00A1668B" w:rsidRDefault="008C28F9" w:rsidP="008C28F9">
      <w:pPr>
        <w:pStyle w:val="af0"/>
        <w:tabs>
          <w:tab w:val="left" w:pos="720"/>
        </w:tabs>
        <w:ind w:right="-82" w:firstLine="720"/>
      </w:pPr>
    </w:p>
    <w:p w:rsidR="008C28F9" w:rsidRPr="00A1668B" w:rsidRDefault="008C28F9" w:rsidP="008C28F9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20"/>
        <w:jc w:val="both"/>
      </w:pPr>
      <w:r w:rsidRPr="00A1668B"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8C28F9" w:rsidRPr="00A1668B" w:rsidRDefault="008C28F9" w:rsidP="008C28F9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right="-82"/>
        <w:jc w:val="both"/>
      </w:pPr>
      <w:r w:rsidRPr="00A1668B">
        <w:t>Субсидия на финансовое обеспечение затрат на организацию ритуальных услуг.</w:t>
      </w:r>
    </w:p>
    <w:p w:rsidR="008C28F9" w:rsidRPr="00A1668B" w:rsidRDefault="008C28F9" w:rsidP="008C28F9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A1668B">
        <w:t>Субсидия на финансовое обеспечение затрат на содержание общественных кладбищ.</w:t>
      </w:r>
    </w:p>
    <w:p w:rsidR="008C28F9" w:rsidRPr="00A1668B" w:rsidRDefault="008C28F9" w:rsidP="008C28F9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A1668B">
        <w:t>Субсидия юридическим лицам (за исключением субсидий муниципальным учреждениям) производителям товаров, работ, услуг на возмещение затрат, связанных с оказанием услуг в сфере теплоснабжения.»</w:t>
      </w:r>
    </w:p>
    <w:p w:rsidR="008C28F9" w:rsidRPr="00A1668B" w:rsidRDefault="008C28F9" w:rsidP="008C28F9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A1668B">
        <w:t>Субсидия юридическим лицам (за исключением субсидий муниципальным учреждениям) производителям товаров, работ, услуг в целях финансового обеспечения затрат в связи с ликвидацией муниципальных унитарных предприятий.</w:t>
      </w:r>
    </w:p>
    <w:p w:rsidR="008C28F9" w:rsidRPr="00A1668B" w:rsidRDefault="008C28F9" w:rsidP="008C28F9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A1668B">
        <w:t>Субсидия юридическим лицам (за исключением субсидий муниципальным учреждениям) — производителям товаров, работ, услуг,</w:t>
      </w:r>
      <w:r w:rsidRPr="00A1668B">
        <w:rPr>
          <w:rStyle w:val="af2"/>
        </w:rPr>
        <w:t xml:space="preserve"> </w:t>
      </w:r>
      <w:r w:rsidRPr="00A1668B">
        <w:rPr>
          <w:rStyle w:val="af2"/>
          <w:lang w:eastAsia="zh-CN"/>
        </w:rPr>
        <w:t>на компенсацию сверхнормативных расходов ресурсоснабжающих организаций</w:t>
      </w:r>
      <w:r w:rsidRPr="00A1668B">
        <w:t>.</w:t>
      </w:r>
    </w:p>
    <w:p w:rsidR="008C28F9" w:rsidRPr="00A1668B" w:rsidRDefault="008C28F9" w:rsidP="008C28F9">
      <w:pPr>
        <w:pStyle w:val="af0"/>
        <w:tabs>
          <w:tab w:val="left" w:pos="720"/>
        </w:tabs>
        <w:ind w:right="-82" w:firstLine="709"/>
      </w:pPr>
    </w:p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/>
    <w:p w:rsidR="008C28F9" w:rsidRPr="00A1668B" w:rsidRDefault="008C28F9" w:rsidP="00561A32">
      <w:pPr>
        <w:sectPr w:rsidR="008C28F9" w:rsidRPr="00A1668B" w:rsidSect="00561A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t>от 29.07.2020 № 19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t>«Приложение № 10 к решению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t>Совета Колпашевского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t>городского поселения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t>от 03.12.2019 № 39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bookmarkStart w:id="0" w:name="_GoBack"/>
      <w:bookmarkEnd w:id="0"/>
      <w:r w:rsidRPr="00092E84">
        <w:rPr>
          <w:sz w:val="24"/>
          <w:szCs w:val="24"/>
          <w:lang w:val="ru-RU"/>
        </w:rPr>
        <w:t>«О бюджете муниципального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t xml:space="preserve">образования «Колпашевское </w:t>
      </w:r>
    </w:p>
    <w:p w:rsidR="008C28F9" w:rsidRPr="00092E84" w:rsidRDefault="008C28F9" w:rsidP="00092E84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092E84">
        <w:rPr>
          <w:sz w:val="24"/>
          <w:szCs w:val="24"/>
          <w:lang w:val="ru-RU"/>
        </w:rPr>
        <w:t>городское поселение» на 2020 год»</w:t>
      </w:r>
    </w:p>
    <w:p w:rsidR="008C28F9" w:rsidRPr="00A1668B" w:rsidRDefault="008C28F9" w:rsidP="008C28F9">
      <w:pPr>
        <w:ind w:left="360" w:right="-1"/>
        <w:jc w:val="center"/>
        <w:rPr>
          <w:b/>
          <w:bCs/>
        </w:rPr>
      </w:pPr>
    </w:p>
    <w:p w:rsidR="008C28F9" w:rsidRPr="00A1668B" w:rsidRDefault="008C28F9" w:rsidP="008C28F9">
      <w:pPr>
        <w:ind w:left="360" w:right="-1"/>
        <w:jc w:val="center"/>
        <w:rPr>
          <w:b/>
        </w:rPr>
      </w:pPr>
      <w:r w:rsidRPr="00A1668B">
        <w:rPr>
          <w:b/>
          <w:bCs/>
        </w:rPr>
        <w:t xml:space="preserve">Прогнозный план (программа) приватизации имущества, находящегося в собственности МО «Колпашевское городское поселение» и приобретения имущества в собственность МО «Колпашевское городское поселение» </w:t>
      </w:r>
      <w:r w:rsidRPr="00A1668B">
        <w:rPr>
          <w:b/>
        </w:rPr>
        <w:t>на 2020 год</w:t>
      </w:r>
    </w:p>
    <w:p w:rsidR="008C28F9" w:rsidRPr="00A1668B" w:rsidRDefault="008C28F9" w:rsidP="008C28F9">
      <w:pPr>
        <w:ind w:right="-1"/>
        <w:jc w:val="both"/>
      </w:pPr>
    </w:p>
    <w:p w:rsidR="008C28F9" w:rsidRPr="00A1668B" w:rsidRDefault="008C28F9" w:rsidP="008C28F9">
      <w:pPr>
        <w:numPr>
          <w:ilvl w:val="0"/>
          <w:numId w:val="2"/>
        </w:numPr>
        <w:ind w:right="-1"/>
        <w:jc w:val="both"/>
      </w:pPr>
      <w:r w:rsidRPr="00A1668B">
        <w:t>Перечень подлежащих приватизации объектов имущества, находящегося в собственности МО «Колпашевское городское поселение»</w:t>
      </w:r>
    </w:p>
    <w:tbl>
      <w:tblPr>
        <w:tblW w:w="14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6"/>
        <w:gridCol w:w="2523"/>
        <w:gridCol w:w="1325"/>
        <w:gridCol w:w="1717"/>
        <w:gridCol w:w="1385"/>
        <w:gridCol w:w="2457"/>
        <w:gridCol w:w="945"/>
        <w:gridCol w:w="1502"/>
      </w:tblGrid>
      <w:tr w:rsidR="00092E84" w:rsidRPr="00A1668B" w:rsidTr="00526E97">
        <w:tc>
          <w:tcPr>
            <w:tcW w:w="56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№ п/п</w:t>
            </w:r>
          </w:p>
        </w:tc>
        <w:tc>
          <w:tcPr>
            <w:tcW w:w="2106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Наименование приватизируемого предприятия</w:t>
            </w: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>(имущества)</w:t>
            </w:r>
          </w:p>
        </w:tc>
        <w:tc>
          <w:tcPr>
            <w:tcW w:w="2523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Местонахождение</w:t>
            </w:r>
          </w:p>
        </w:tc>
        <w:tc>
          <w:tcPr>
            <w:tcW w:w="132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Общая площадь, (кв.м.)</w:t>
            </w:r>
          </w:p>
        </w:tc>
        <w:tc>
          <w:tcPr>
            <w:tcW w:w="1717" w:type="dxa"/>
            <w:shd w:val="clear" w:color="auto" w:fill="auto"/>
          </w:tcPr>
          <w:p w:rsidR="008C28F9" w:rsidRPr="00A1668B" w:rsidRDefault="008C28F9" w:rsidP="00526E97">
            <w:pPr>
              <w:ind w:right="175"/>
              <w:jc w:val="center"/>
            </w:pPr>
            <w:r w:rsidRPr="00A1668B">
              <w:t>Сведения об учете в реестре муниципальной собственности (ИНОН)</w:t>
            </w:r>
          </w:p>
        </w:tc>
        <w:tc>
          <w:tcPr>
            <w:tcW w:w="138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Стоимость основных средств по состоянию на 01.01.2020</w:t>
            </w: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>(тыс. руб.)</w:t>
            </w:r>
          </w:p>
        </w:tc>
        <w:tc>
          <w:tcPr>
            <w:tcW w:w="245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Способ приватизации</w:t>
            </w:r>
          </w:p>
        </w:tc>
        <w:tc>
          <w:tcPr>
            <w:tcW w:w="94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Сроки</w:t>
            </w:r>
          </w:p>
        </w:tc>
        <w:tc>
          <w:tcPr>
            <w:tcW w:w="1502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Доходы в бюджет</w:t>
            </w: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>Колпашевс</w:t>
            </w: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>кого городского поселения в 2020 году</w:t>
            </w: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>(тыс. руб.)</w:t>
            </w:r>
          </w:p>
        </w:tc>
      </w:tr>
      <w:tr w:rsidR="00092E84" w:rsidRPr="00A1668B" w:rsidTr="00526E97">
        <w:tc>
          <w:tcPr>
            <w:tcW w:w="567" w:type="dxa"/>
            <w:vMerge w:val="restart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1</w:t>
            </w:r>
          </w:p>
        </w:tc>
        <w:tc>
          <w:tcPr>
            <w:tcW w:w="2106" w:type="dxa"/>
            <w:shd w:val="clear" w:color="auto" w:fill="auto"/>
          </w:tcPr>
          <w:p w:rsidR="008C28F9" w:rsidRPr="00A1668B" w:rsidRDefault="008C28F9" w:rsidP="00526E97">
            <w:pPr>
              <w:ind w:right="-1"/>
            </w:pPr>
            <w:r w:rsidRPr="00A1668B">
              <w:t>Нежилое здание, назначение: нежилое, 1-этажное</w:t>
            </w:r>
          </w:p>
        </w:tc>
        <w:tc>
          <w:tcPr>
            <w:tcW w:w="2523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636460 Томская обл.,</w:t>
            </w: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 xml:space="preserve">г. Колпашево, </w:t>
            </w:r>
          </w:p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  <w:r w:rsidRPr="00A1668B"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77,8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6-1-480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153,3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2020 год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Здания, сооружения – 882,5</w:t>
            </w: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>зем. участки – 248,0</w:t>
            </w: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521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7-2-870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t>76,93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 xml:space="preserve">Нежилое здание, назначение: </w:t>
            </w:r>
            <w:r w:rsidRPr="00A1668B">
              <w:rPr>
                <w:snapToGrid w:val="0"/>
              </w:rPr>
              <w:lastRenderedPageBreak/>
              <w:t>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lastRenderedPageBreak/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lastRenderedPageBreak/>
              <w:t>ул. Дорожная, 24, строение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lastRenderedPageBreak/>
              <w:t>209,8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6-1-466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597,4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ул. Дорожная, 24/2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439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7-2-2568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t>61,67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ул. Дорожная, 24, строение 3, пом. 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480,1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6-1-493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805,4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ул. Дорожная, 24/4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1653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7-2-2569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t>232,2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ул. Дорожная, 24, строение 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352,5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6-1-492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1 248,6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ул. Дорожная, 24/5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597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7-2-2570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t>838,7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Сооружение, назначение: сооружение коммунальной инфраструктуры (тепловые сети)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 Томская обл.,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г. Колпашево, </w:t>
            </w:r>
          </w:p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от котельной «Дэу», по ул. Дорожная,24/1. Начало трассы: котельная «Дэу» по ул. Дорожная, 24/1 – конец трассы: ДЖ по ул. Светлая,31, протяженностью </w:t>
            </w:r>
            <w:smartTag w:uri="urn:schemas-microsoft-com:office:smarttags" w:element="metricconverter">
              <w:smartTagPr>
                <w:attr w:name="ProductID" w:val="470,0 м"/>
              </w:smartTagPr>
              <w:r w:rsidRPr="00A1668B">
                <w:rPr>
                  <w:snapToGrid w:val="0"/>
                </w:rPr>
                <w:t>470,0 м</w:t>
              </w:r>
            </w:smartTag>
            <w:r w:rsidRPr="00A1668B">
              <w:rPr>
                <w:snapToGrid w:val="0"/>
              </w:rPr>
              <w:t>. п.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6-3-494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396,0</w:t>
            </w:r>
          </w:p>
        </w:tc>
        <w:tc>
          <w:tcPr>
            <w:tcW w:w="2457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  <w:rPr>
                <w:b/>
              </w:rPr>
            </w:pPr>
          </w:p>
        </w:tc>
      </w:tr>
      <w:tr w:rsidR="00092E84" w:rsidRPr="00A1668B" w:rsidTr="00526E97">
        <w:tc>
          <w:tcPr>
            <w:tcW w:w="56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Томская область, г. Колпашево, ул. Победы,84 стр. 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201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6-4-2482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1802,63</w:t>
            </w:r>
          </w:p>
        </w:tc>
        <w:tc>
          <w:tcPr>
            <w:tcW w:w="245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 xml:space="preserve">Преимущественное право на выкуп имущества субъектами малого и </w:t>
            </w:r>
            <w:r w:rsidRPr="00A1668B">
              <w:lastRenderedPageBreak/>
              <w:t>среднего предпринимательства</w:t>
            </w:r>
          </w:p>
        </w:tc>
        <w:tc>
          <w:tcPr>
            <w:tcW w:w="94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lastRenderedPageBreak/>
              <w:t>2020 год</w:t>
            </w:r>
          </w:p>
        </w:tc>
        <w:tc>
          <w:tcPr>
            <w:tcW w:w="1502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85,55</w:t>
            </w:r>
          </w:p>
        </w:tc>
      </w:tr>
      <w:tr w:rsidR="00092E84" w:rsidRPr="00A1668B" w:rsidTr="00526E97">
        <w:tc>
          <w:tcPr>
            <w:tcW w:w="56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lastRenderedPageBreak/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Нежилое помещение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Томская область, г. Колпашево, ул. Дорожная,24 стр. 3 пом.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 xml:space="preserve">399,3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6-4-963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  <w:r w:rsidRPr="00A1668B">
              <w:t>0</w:t>
            </w:r>
          </w:p>
        </w:tc>
        <w:tc>
          <w:tcPr>
            <w:tcW w:w="245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2020 год</w:t>
            </w:r>
          </w:p>
        </w:tc>
        <w:tc>
          <w:tcPr>
            <w:tcW w:w="1502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41,08</w:t>
            </w:r>
          </w:p>
        </w:tc>
      </w:tr>
      <w:tr w:rsidR="00092E84" w:rsidRPr="00A1668B" w:rsidTr="00526E97">
        <w:tc>
          <w:tcPr>
            <w:tcW w:w="56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</w:p>
          <w:p w:rsidR="008C28F9" w:rsidRPr="00A1668B" w:rsidRDefault="008C28F9" w:rsidP="00526E97">
            <w:pPr>
              <w:ind w:right="-1"/>
              <w:jc w:val="center"/>
            </w:pPr>
            <w:r w:rsidRPr="00A1668B"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636460, Томская область, г. Колпашево, ул. Победы,81/1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1053,2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Аукцион</w:t>
            </w:r>
          </w:p>
        </w:tc>
        <w:tc>
          <w:tcPr>
            <w:tcW w:w="94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3-кв.</w:t>
            </w:r>
          </w:p>
        </w:tc>
        <w:tc>
          <w:tcPr>
            <w:tcW w:w="1502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2000,0</w:t>
            </w:r>
          </w:p>
        </w:tc>
      </w:tr>
      <w:tr w:rsidR="00092E84" w:rsidRPr="00A1668B" w:rsidTr="00526E97">
        <w:tc>
          <w:tcPr>
            <w:tcW w:w="56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Путем заключения концессионного соглашения</w:t>
            </w:r>
          </w:p>
        </w:tc>
        <w:tc>
          <w:tcPr>
            <w:tcW w:w="94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3-кв.</w:t>
            </w:r>
          </w:p>
        </w:tc>
        <w:tc>
          <w:tcPr>
            <w:tcW w:w="1502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</w:p>
        </w:tc>
      </w:tr>
      <w:tr w:rsidR="00092E84" w:rsidRPr="00A1668B" w:rsidTr="00526E97">
        <w:tc>
          <w:tcPr>
            <w:tcW w:w="56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Сооружение, объекты водоснабжения, согласно приложению №2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Путем заключения концессионного соглашения</w:t>
            </w:r>
          </w:p>
        </w:tc>
        <w:tc>
          <w:tcPr>
            <w:tcW w:w="94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3-кв.</w:t>
            </w:r>
          </w:p>
        </w:tc>
        <w:tc>
          <w:tcPr>
            <w:tcW w:w="1502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</w:p>
        </w:tc>
      </w:tr>
      <w:tr w:rsidR="00092E84" w:rsidRPr="00A1668B" w:rsidTr="00526E97">
        <w:tc>
          <w:tcPr>
            <w:tcW w:w="56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lastRenderedPageBreak/>
              <w:t>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Сооружение, объекты водоотведения, согласно приложению №3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  <w:r w:rsidRPr="00A1668B">
              <w:rPr>
                <w:snapToGrid w:val="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  <w:rPr>
                <w:snapToGrid w:val="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Путем заключения концессионного соглашения</w:t>
            </w:r>
          </w:p>
        </w:tc>
        <w:tc>
          <w:tcPr>
            <w:tcW w:w="945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  <w:r w:rsidRPr="00A1668B">
              <w:t>3-кв.</w:t>
            </w:r>
          </w:p>
        </w:tc>
        <w:tc>
          <w:tcPr>
            <w:tcW w:w="1502" w:type="dxa"/>
            <w:shd w:val="clear" w:color="auto" w:fill="auto"/>
          </w:tcPr>
          <w:p w:rsidR="008C28F9" w:rsidRPr="00A1668B" w:rsidRDefault="008C28F9" w:rsidP="00526E97">
            <w:pPr>
              <w:ind w:right="-1"/>
              <w:jc w:val="center"/>
            </w:pPr>
          </w:p>
        </w:tc>
      </w:tr>
      <w:tr w:rsidR="00092E84" w:rsidRPr="00A1668B" w:rsidTr="00526E97">
        <w:tc>
          <w:tcPr>
            <w:tcW w:w="13025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Итого, нежилые здания, сооружения:</w:t>
            </w:r>
          </w:p>
          <w:p w:rsidR="008C28F9" w:rsidRPr="00A1668B" w:rsidRDefault="008C28F9" w:rsidP="00526E97">
            <w:pPr>
              <w:rPr>
                <w:snapToGrid w:val="0"/>
              </w:rPr>
            </w:pPr>
            <w:r w:rsidRPr="00A1668B">
              <w:rPr>
                <w:snapToGrid w:val="0"/>
              </w:rPr>
              <w:t>Итого, земельные участки: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right"/>
              <w:rPr>
                <w:snapToGrid w:val="0"/>
              </w:rPr>
            </w:pPr>
            <w:r w:rsidRPr="00A1668B">
              <w:rPr>
                <w:snapToGrid w:val="0"/>
              </w:rPr>
              <w:t>3009,13</w:t>
            </w:r>
          </w:p>
          <w:p w:rsidR="008C28F9" w:rsidRPr="00A1668B" w:rsidRDefault="008C28F9" w:rsidP="00526E97">
            <w:pPr>
              <w:jc w:val="right"/>
              <w:rPr>
                <w:snapToGrid w:val="0"/>
              </w:rPr>
            </w:pPr>
            <w:r w:rsidRPr="00A1668B">
              <w:rPr>
                <w:snapToGrid w:val="0"/>
              </w:rPr>
              <w:t>248,0</w:t>
            </w:r>
          </w:p>
        </w:tc>
      </w:tr>
    </w:tbl>
    <w:p w:rsidR="008C28F9" w:rsidRPr="00A1668B" w:rsidRDefault="008C28F9" w:rsidP="008C28F9">
      <w:pPr>
        <w:jc w:val="both"/>
      </w:pPr>
      <w:r w:rsidRPr="00A1668B">
        <w:t>2. Приобретение движимого и недвижимого имущества в собственность МО «Колпашевское городское поселение» в 2020 году не планируется.</w:t>
      </w:r>
    </w:p>
    <w:p w:rsidR="008C28F9" w:rsidRPr="00A1668B" w:rsidRDefault="008C28F9" w:rsidP="008C28F9">
      <w:pPr>
        <w:jc w:val="both"/>
      </w:pPr>
    </w:p>
    <w:p w:rsidR="008C28F9" w:rsidRPr="00A1668B" w:rsidRDefault="008C28F9" w:rsidP="00561A32"/>
    <w:p w:rsidR="008C28F9" w:rsidRPr="00A1668B" w:rsidRDefault="008C28F9" w:rsidP="00561A32">
      <w:pPr>
        <w:sectPr w:rsidR="008C28F9" w:rsidRPr="00A1668B" w:rsidSect="008C28F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28F9" w:rsidRPr="00A1668B" w:rsidRDefault="008C28F9" w:rsidP="008C28F9">
      <w:pPr>
        <w:pStyle w:val="a5"/>
        <w:spacing w:after="0"/>
        <w:ind w:left="6379" w:right="-79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lastRenderedPageBreak/>
        <w:t>Приложение № 6 к решению Совета Колпашевского</w:t>
      </w:r>
    </w:p>
    <w:p w:rsidR="008C28F9" w:rsidRPr="00A1668B" w:rsidRDefault="008C28F9" w:rsidP="008C28F9">
      <w:pPr>
        <w:pStyle w:val="a5"/>
        <w:spacing w:after="0"/>
        <w:ind w:left="6379" w:right="-79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 xml:space="preserve">от 29.07.2020 № 19 </w:t>
      </w:r>
    </w:p>
    <w:p w:rsidR="008C28F9" w:rsidRPr="00A1668B" w:rsidRDefault="008C28F9" w:rsidP="008C28F9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«Приложение № 13 к решению</w:t>
      </w:r>
    </w:p>
    <w:p w:rsidR="008C28F9" w:rsidRPr="00A1668B" w:rsidRDefault="008C28F9" w:rsidP="008C28F9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Совета Колпашевского</w:t>
      </w:r>
    </w:p>
    <w:p w:rsidR="008C28F9" w:rsidRPr="00A1668B" w:rsidRDefault="008C28F9" w:rsidP="008C28F9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городского поселения</w:t>
      </w:r>
    </w:p>
    <w:p w:rsidR="008C28F9" w:rsidRPr="00A1668B" w:rsidRDefault="008C28F9" w:rsidP="008C28F9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 xml:space="preserve">от 03.12.2019 № 39 </w:t>
      </w:r>
    </w:p>
    <w:p w:rsidR="008C28F9" w:rsidRPr="00A1668B" w:rsidRDefault="008C28F9" w:rsidP="008C28F9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1668B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8C28F9" w:rsidRPr="00A1668B" w:rsidRDefault="008C28F9" w:rsidP="008C28F9">
      <w:pPr>
        <w:jc w:val="both"/>
      </w:pPr>
    </w:p>
    <w:p w:rsidR="008C28F9" w:rsidRPr="00A1668B" w:rsidRDefault="008C28F9" w:rsidP="008C28F9">
      <w:pPr>
        <w:jc w:val="center"/>
        <w:rPr>
          <w:b/>
        </w:rPr>
      </w:pPr>
      <w:r w:rsidRPr="00A1668B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8C28F9" w:rsidRPr="00A1668B" w:rsidRDefault="008C28F9" w:rsidP="008C28F9">
      <w:pPr>
        <w:jc w:val="center"/>
        <w:rPr>
          <w:b/>
        </w:rPr>
      </w:pPr>
      <w:r w:rsidRPr="00A1668B">
        <w:rPr>
          <w:b/>
        </w:rPr>
        <w:t>на 2020 год</w:t>
      </w:r>
    </w:p>
    <w:p w:rsidR="008C28F9" w:rsidRPr="00A1668B" w:rsidRDefault="008C28F9" w:rsidP="008C28F9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1769"/>
        <w:gridCol w:w="1259"/>
        <w:gridCol w:w="1366"/>
      </w:tblGrid>
      <w:tr w:rsidR="00092E84" w:rsidRPr="00A1668B" w:rsidTr="00526E97">
        <w:trPr>
          <w:trHeight w:val="33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</w:pPr>
          </w:p>
          <w:p w:rsidR="008C28F9" w:rsidRPr="00A1668B" w:rsidRDefault="008C28F9" w:rsidP="00526E97">
            <w:pPr>
              <w:jc w:val="center"/>
            </w:pPr>
            <w:r w:rsidRPr="00A1668B"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</w:pPr>
            <w:r w:rsidRPr="00A1668B">
              <w:t xml:space="preserve">Наименование расходных обязательств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</w:pPr>
            <w:r w:rsidRPr="00A1668B">
              <w:t>Сумма, тыс. рублей</w:t>
            </w:r>
          </w:p>
        </w:tc>
      </w:tr>
      <w:tr w:rsidR="00092E84" w:rsidRPr="00A1668B" w:rsidTr="00526E97">
        <w:trPr>
          <w:trHeight w:val="374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ind w:left="-108" w:right="-108"/>
              <w:jc w:val="center"/>
            </w:pPr>
            <w:r w:rsidRPr="00A1668B">
              <w:t>Раздел,</w:t>
            </w:r>
          </w:p>
          <w:p w:rsidR="008C28F9" w:rsidRPr="00A1668B" w:rsidRDefault="008C28F9" w:rsidP="00526E97">
            <w:pPr>
              <w:ind w:left="-108" w:right="-108"/>
              <w:jc w:val="center"/>
            </w:pPr>
            <w:r w:rsidRPr="00A1668B">
              <w:t>подраздел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</w:pPr>
            <w:r w:rsidRPr="00A1668B">
              <w:t>Целевая статья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center"/>
            </w:pPr>
            <w:r w:rsidRPr="00A1668B">
              <w:t>Вид расходов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rPr>
                <w:highlight w:val="yellow"/>
              </w:rPr>
            </w:pPr>
          </w:p>
        </w:tc>
      </w:tr>
      <w:tr w:rsidR="00092E84" w:rsidRPr="00A1668B" w:rsidTr="00526E97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b/>
                <w:bCs/>
              </w:rPr>
            </w:pPr>
            <w:r w:rsidRPr="00A166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iCs/>
              </w:rPr>
            </w:pPr>
            <w:r w:rsidRPr="00A1668B">
              <w:rPr>
                <w:b/>
                <w:iCs/>
              </w:rPr>
              <w:t>0100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</w:rPr>
            </w:pPr>
            <w:r w:rsidRPr="00A1668B">
              <w:rPr>
                <w:b/>
              </w:rPr>
              <w:t>970,0</w:t>
            </w:r>
          </w:p>
        </w:tc>
      </w:tr>
      <w:tr w:rsidR="00092E84" w:rsidRPr="00A1668B" w:rsidTr="00526E97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</w:rPr>
            </w:pPr>
          </w:p>
        </w:tc>
      </w:tr>
      <w:tr w:rsidR="00092E84" w:rsidRPr="00A1668B" w:rsidTr="00526E97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b/>
                <w:bCs/>
                <w:i/>
                <w:iCs/>
              </w:rPr>
            </w:pPr>
            <w:r w:rsidRPr="00A1668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iCs/>
              </w:rPr>
            </w:pPr>
            <w:r w:rsidRPr="00A1668B">
              <w:rPr>
                <w:b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  <w:i/>
              </w:rPr>
            </w:pPr>
            <w:r w:rsidRPr="00A1668B">
              <w:rPr>
                <w:b/>
                <w:i/>
              </w:rPr>
              <w:t>970,0</w:t>
            </w:r>
          </w:p>
        </w:tc>
      </w:tr>
      <w:tr w:rsidR="00092E84" w:rsidRPr="00A1668B" w:rsidTr="00526E97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970,0</w:t>
            </w:r>
          </w:p>
        </w:tc>
      </w:tr>
      <w:tr w:rsidR="00092E84" w:rsidRPr="00A1668B" w:rsidTr="00526E97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970,0</w:t>
            </w:r>
          </w:p>
        </w:tc>
      </w:tr>
      <w:tr w:rsidR="00092E84" w:rsidRPr="00A1668B" w:rsidTr="00526E97">
        <w:trPr>
          <w:trHeight w:val="1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iCs/>
              </w:rPr>
            </w:pPr>
            <w:r w:rsidRPr="00A1668B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970,0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b/>
                <w:bCs/>
              </w:rPr>
            </w:pPr>
            <w:r w:rsidRPr="00A166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  <w:iCs/>
              </w:rPr>
            </w:pPr>
            <w:r w:rsidRPr="00A1668B">
              <w:rPr>
                <w:b/>
                <w:bCs/>
                <w:iCs/>
              </w:rPr>
              <w:t>0500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  <w:iCs/>
              </w:rPr>
            </w:pPr>
            <w:r w:rsidRPr="00A1668B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  <w:iCs/>
              </w:rPr>
            </w:pPr>
            <w:r w:rsidRPr="00A1668B">
              <w:rPr>
                <w:b/>
                <w:bCs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</w:rPr>
            </w:pPr>
            <w:r w:rsidRPr="00A1668B">
              <w:rPr>
                <w:b/>
                <w:bCs/>
                <w:iCs/>
              </w:rPr>
              <w:t>14 127,8</w:t>
            </w:r>
          </w:p>
        </w:tc>
      </w:tr>
      <w:tr w:rsidR="00092E84" w:rsidRPr="00A1668B" w:rsidTr="00526E97">
        <w:trPr>
          <w:trHeight w:val="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rPr>
                <w:b/>
                <w:bCs/>
                <w:i/>
                <w:iCs/>
              </w:rPr>
            </w:pPr>
            <w:r w:rsidRPr="00A1668B">
              <w:rPr>
                <w:b/>
                <w:bCs/>
                <w:i/>
                <w:iCs/>
              </w:rPr>
              <w:t> 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b/>
                <w:bCs/>
                <w:i/>
                <w:iCs/>
              </w:rPr>
            </w:pPr>
            <w:r w:rsidRPr="00A1668B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  <w:i/>
                <w:iCs/>
              </w:rPr>
            </w:pPr>
            <w:r w:rsidRPr="00A1668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</w:rPr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</w:rPr>
            </w:pPr>
            <w:r w:rsidRPr="00A1668B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  <w:i/>
              </w:rPr>
            </w:pPr>
            <w:r w:rsidRPr="00A1668B">
              <w:rPr>
                <w:b/>
                <w:bCs/>
                <w:i/>
                <w:iCs/>
              </w:rPr>
              <w:t>14 127,8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</w:rPr>
            </w:pPr>
            <w:r w:rsidRPr="00A1668B">
              <w:rPr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</w:rPr>
            </w:pPr>
            <w:r w:rsidRPr="00A1668B">
              <w:rPr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Cs/>
                <w:i/>
                <w:iCs/>
              </w:rPr>
              <w:t>14 127,8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Cs/>
                <w:i/>
                <w:iCs/>
              </w:rPr>
              <w:t>14 127,8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  <w:r w:rsidRPr="00A1668B"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  <w:r w:rsidRPr="00A1668B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bCs/>
                <w:i/>
                <w:iCs/>
              </w:rPr>
              <w:t>1 737,8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 xml:space="preserve">Капитальные вложения в объекты государственной (муниципальной) </w:t>
            </w:r>
            <w:r w:rsidRPr="00A1668B">
              <w:rPr>
                <w:i/>
                <w:iCs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  <w:r w:rsidRPr="00A1668B">
              <w:rPr>
                <w:i/>
              </w:rPr>
              <w:lastRenderedPageBreak/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  <w:r w:rsidRPr="00A1668B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  <w:highlight w:val="yellow"/>
              </w:rPr>
            </w:pPr>
            <w:r w:rsidRPr="00A1668B">
              <w:rPr>
                <w:bCs/>
                <w:i/>
                <w:iCs/>
              </w:rPr>
              <w:t>1 737,8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r w:rsidRPr="00A1668B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highlight w:val="yellow"/>
              </w:rPr>
            </w:pPr>
            <w:r w:rsidRPr="00A1668B">
              <w:rPr>
                <w:bCs/>
                <w:iCs/>
              </w:rPr>
              <w:t xml:space="preserve">1 737,8 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Газораспределительные сети г. Колпашево и с. Тогур Колпашевского района Томской области, VIII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highlight w:val="yellow"/>
              </w:rPr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  <w:r w:rsidRPr="00A1668B">
              <w:rPr>
                <w:bCs/>
                <w:iCs/>
              </w:rPr>
              <w:t xml:space="preserve">1 146,4 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highlight w:val="yellow"/>
              </w:rPr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  <w:r w:rsidRPr="00A1668B">
              <w:rPr>
                <w:bCs/>
                <w:iCs/>
              </w:rPr>
              <w:t>591,4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rPr>
                <w:i/>
                <w:iCs/>
              </w:rPr>
            </w:pPr>
            <w:r w:rsidRPr="00A1668B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10 000,0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10 000,0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  <w:r w:rsidRPr="00A1668B">
              <w:rPr>
                <w:bCs/>
                <w:iCs/>
              </w:rPr>
              <w:t>10 000,0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outlineLvl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Газораспределительные сети г. Колпашево и с. Тогур Колпашевского района Томской области. 8 очередь.1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  <w:r w:rsidRPr="00A1668B">
              <w:rPr>
                <w:bCs/>
                <w:iCs/>
              </w:rPr>
              <w:t>10 000,0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48002SИ030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bCs/>
                <w:i/>
                <w:iCs/>
              </w:rPr>
              <w:t>2 390,0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48002SИ030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bCs/>
                <w:i/>
                <w:iCs/>
              </w:rPr>
              <w:t>2 390,0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48002SИ030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  <w:r w:rsidRPr="00A1668B">
              <w:rPr>
                <w:bCs/>
                <w:iCs/>
              </w:rPr>
              <w:t>2 390,0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48002SИ030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Cs/>
                <w:iCs/>
              </w:rPr>
            </w:pPr>
            <w:r w:rsidRPr="00A1668B">
              <w:rPr>
                <w:bCs/>
                <w:iCs/>
              </w:rPr>
              <w:t>2 390,0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b/>
                <w:bCs/>
              </w:rPr>
            </w:pPr>
            <w:r w:rsidRPr="00A1668B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</w:rPr>
            </w:pPr>
            <w:r w:rsidRPr="00A1668B">
              <w:rPr>
                <w:b/>
                <w:bCs/>
              </w:rPr>
              <w:t>1000 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  <w:iCs/>
              </w:rPr>
            </w:pPr>
            <w:r w:rsidRPr="00A1668B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  <w:iCs/>
              </w:rPr>
            </w:pPr>
            <w:r w:rsidRPr="00A1668B">
              <w:rPr>
                <w:b/>
                <w:bCs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</w:rPr>
            </w:pPr>
            <w:r w:rsidRPr="00A1668B">
              <w:rPr>
                <w:b/>
              </w:rPr>
              <w:t>7 256,4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</w:pPr>
            <w:r w:rsidRPr="00A1668B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rPr>
                <w:bCs/>
                <w:i/>
                <w:iCs/>
              </w:rPr>
            </w:pPr>
            <w:r w:rsidRPr="00A1668B">
              <w:rPr>
                <w:bCs/>
                <w:i/>
                <w:iCs/>
              </w:rPr>
              <w:t> 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b/>
                <w:bCs/>
                <w:i/>
                <w:iCs/>
              </w:rPr>
            </w:pPr>
            <w:r w:rsidRPr="00A1668B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  <w:bCs/>
                <w:i/>
                <w:iCs/>
              </w:rPr>
            </w:pPr>
            <w:r w:rsidRPr="00A1668B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  <w:i/>
              </w:rPr>
            </w:pPr>
            <w:r w:rsidRPr="00A1668B">
              <w:rPr>
                <w:b/>
                <w:i/>
              </w:rPr>
              <w:t>7 256,4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11 0 00 00000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</w:rPr>
              <w:t>5 582,5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11 1 00 00000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</w:rPr>
              <w:t>5 582,5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A1668B">
              <w:rPr>
                <w:i/>
                <w:iCs/>
              </w:rPr>
              <w:lastRenderedPageBreak/>
              <w:t>помещений»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lastRenderedPageBreak/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11 1 89 00000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</w:rPr>
              <w:t>5 582,5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3 076,1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  <w:r w:rsidRPr="00A1668B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/>
              </w:rPr>
              <w:t>3 076,1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3 076,1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highlight w:val="yellow"/>
              </w:rPr>
            </w:pP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Жилое помещение по адресу: г.Колпашево, ул. Нефтеразведчиков, д. 9,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577,5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r w:rsidRPr="00A1668B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692,0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1 806 ,6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2 506,5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  <w:r w:rsidRPr="00A1668B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2 506,5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2 506,5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highlight w:val="yellow"/>
              </w:rPr>
            </w:pP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r w:rsidRPr="00A1668B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2 506,5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i/>
                <w:iCs/>
              </w:rPr>
            </w:pPr>
            <w:r w:rsidRPr="00A166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99 0 00 00000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1 673,8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rPr>
                <w:i/>
                <w:iCs/>
              </w:rPr>
            </w:pPr>
            <w:r w:rsidRPr="00A1668B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1 673,8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  <w:iCs/>
              </w:rPr>
            </w:pPr>
            <w:r w:rsidRPr="00A1668B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/>
              </w:rPr>
            </w:pPr>
            <w:r w:rsidRPr="00A1668B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i/>
              </w:rPr>
            </w:pPr>
            <w:r w:rsidRPr="00A1668B">
              <w:rPr>
                <w:i/>
              </w:rPr>
              <w:t>1 673,8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both"/>
            </w:pPr>
            <w:r w:rsidRPr="00A1668B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1 673,8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/>
                <w:iCs/>
              </w:rPr>
            </w:pPr>
            <w:r w:rsidRPr="00A1668B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iCs/>
              </w:rPr>
            </w:pPr>
            <w:r w:rsidRPr="00A1668B">
              <w:rPr>
                <w:iCs/>
              </w:rPr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415,0</w:t>
            </w:r>
          </w:p>
        </w:tc>
      </w:tr>
      <w:tr w:rsidR="00092E84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r w:rsidRPr="00A1668B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iCs/>
              </w:rPr>
            </w:pPr>
            <w:r w:rsidRPr="00A1668B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</w:pPr>
            <w:r w:rsidRPr="00A1668B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</w:pPr>
            <w:r w:rsidRPr="00A1668B">
              <w:t>1 258,8</w:t>
            </w:r>
          </w:p>
        </w:tc>
      </w:tr>
      <w:tr w:rsidR="008C28F9" w:rsidRPr="00A1668B" w:rsidTr="00526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9" w:rsidRPr="00A1668B" w:rsidRDefault="008C28F9" w:rsidP="00526E97">
            <w:pPr>
              <w:jc w:val="both"/>
              <w:rPr>
                <w:b/>
                <w:iCs/>
              </w:rPr>
            </w:pPr>
            <w:r w:rsidRPr="00A1668B">
              <w:rPr>
                <w:b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F9" w:rsidRPr="00A1668B" w:rsidRDefault="008C28F9" w:rsidP="00526E97">
            <w:pPr>
              <w:jc w:val="right"/>
              <w:rPr>
                <w:b/>
              </w:rPr>
            </w:pPr>
            <w:r w:rsidRPr="00A1668B">
              <w:rPr>
                <w:b/>
              </w:rPr>
              <w:t>22 354,2</w:t>
            </w:r>
          </w:p>
        </w:tc>
      </w:tr>
    </w:tbl>
    <w:p w:rsidR="008C28F9" w:rsidRPr="00A1668B" w:rsidRDefault="008C28F9" w:rsidP="008C28F9">
      <w:pPr>
        <w:jc w:val="right"/>
      </w:pPr>
    </w:p>
    <w:p w:rsidR="008C28F9" w:rsidRPr="00A1668B" w:rsidRDefault="008C28F9" w:rsidP="00561A32"/>
    <w:sectPr w:rsidR="008C28F9" w:rsidRPr="00A1668B" w:rsidSect="008C28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C6"/>
    <w:multiLevelType w:val="hybridMultilevel"/>
    <w:tmpl w:val="56F68D04"/>
    <w:lvl w:ilvl="0" w:tplc="7AD4871A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4428F"/>
    <w:multiLevelType w:val="hybridMultilevel"/>
    <w:tmpl w:val="8FF2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32389"/>
    <w:rsid w:val="00054CA7"/>
    <w:rsid w:val="00083BC9"/>
    <w:rsid w:val="0008497B"/>
    <w:rsid w:val="00092E84"/>
    <w:rsid w:val="000A4F8F"/>
    <w:rsid w:val="000B26E1"/>
    <w:rsid w:val="000B3475"/>
    <w:rsid w:val="00110067"/>
    <w:rsid w:val="001147DD"/>
    <w:rsid w:val="00116A84"/>
    <w:rsid w:val="00163DF9"/>
    <w:rsid w:val="001C715B"/>
    <w:rsid w:val="001F7EDF"/>
    <w:rsid w:val="00205D25"/>
    <w:rsid w:val="002830AF"/>
    <w:rsid w:val="0034307B"/>
    <w:rsid w:val="00413B18"/>
    <w:rsid w:val="00413C0C"/>
    <w:rsid w:val="00415718"/>
    <w:rsid w:val="00426FC3"/>
    <w:rsid w:val="00430B49"/>
    <w:rsid w:val="00466592"/>
    <w:rsid w:val="00483535"/>
    <w:rsid w:val="004B64AE"/>
    <w:rsid w:val="00500C0F"/>
    <w:rsid w:val="005121E4"/>
    <w:rsid w:val="00522ACF"/>
    <w:rsid w:val="00546EB8"/>
    <w:rsid w:val="005617D0"/>
    <w:rsid w:val="00561A32"/>
    <w:rsid w:val="00564E64"/>
    <w:rsid w:val="005E2B25"/>
    <w:rsid w:val="005E3FDA"/>
    <w:rsid w:val="005F5673"/>
    <w:rsid w:val="005F6BED"/>
    <w:rsid w:val="00607D3E"/>
    <w:rsid w:val="00625DC5"/>
    <w:rsid w:val="00692759"/>
    <w:rsid w:val="006D1E10"/>
    <w:rsid w:val="00742E26"/>
    <w:rsid w:val="007F7C10"/>
    <w:rsid w:val="0087033E"/>
    <w:rsid w:val="008949F1"/>
    <w:rsid w:val="008C28F9"/>
    <w:rsid w:val="009541EE"/>
    <w:rsid w:val="00981656"/>
    <w:rsid w:val="00986669"/>
    <w:rsid w:val="009D47AD"/>
    <w:rsid w:val="00A1668B"/>
    <w:rsid w:val="00A213E6"/>
    <w:rsid w:val="00A504F7"/>
    <w:rsid w:val="00A740B0"/>
    <w:rsid w:val="00AB7672"/>
    <w:rsid w:val="00AF3475"/>
    <w:rsid w:val="00B679D1"/>
    <w:rsid w:val="00C01E96"/>
    <w:rsid w:val="00C05779"/>
    <w:rsid w:val="00C361FD"/>
    <w:rsid w:val="00C43043"/>
    <w:rsid w:val="00C84B00"/>
    <w:rsid w:val="00CD7B04"/>
    <w:rsid w:val="00D46AB9"/>
    <w:rsid w:val="00D546D2"/>
    <w:rsid w:val="00E31973"/>
    <w:rsid w:val="00E436C9"/>
    <w:rsid w:val="00E55337"/>
    <w:rsid w:val="00EB3B69"/>
    <w:rsid w:val="00EE164E"/>
    <w:rsid w:val="00EE6097"/>
    <w:rsid w:val="00F142EA"/>
    <w:rsid w:val="00F616AE"/>
    <w:rsid w:val="00F85957"/>
    <w:rsid w:val="00F866E1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3A31B7F-0825-483E-9EDA-01F2A94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C2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F5673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8C28F9"/>
    <w:pPr>
      <w:spacing w:after="120"/>
    </w:pPr>
    <w:rPr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rsid w:val="008C28F9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">
    <w:name w:val="Знак Знак1 Знак Знак Знак Знак"/>
    <w:basedOn w:val="a"/>
    <w:rsid w:val="008C2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lock Text"/>
    <w:basedOn w:val="a"/>
    <w:rsid w:val="008C28F9"/>
    <w:pPr>
      <w:ind w:left="1080" w:right="1173"/>
      <w:jc w:val="center"/>
    </w:pPr>
  </w:style>
  <w:style w:type="paragraph" w:customStyle="1" w:styleId="a8">
    <w:name w:val="Знак Знак"/>
    <w:basedOn w:val="a"/>
    <w:rsid w:val="008C2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шрифт абзаца1"/>
    <w:rsid w:val="008C28F9"/>
  </w:style>
  <w:style w:type="character" w:styleId="a9">
    <w:name w:val="Hyperlink"/>
    <w:rsid w:val="008C28F9"/>
    <w:rPr>
      <w:color w:val="0000FF"/>
      <w:u w:val="single"/>
    </w:rPr>
  </w:style>
  <w:style w:type="character" w:styleId="aa">
    <w:name w:val="FollowedHyperlink"/>
    <w:rsid w:val="008C28F9"/>
    <w:rPr>
      <w:color w:val="800080"/>
      <w:u w:val="single"/>
    </w:rPr>
  </w:style>
  <w:style w:type="paragraph" w:customStyle="1" w:styleId="ab">
    <w:name w:val="Заголовок"/>
    <w:basedOn w:val="a"/>
    <w:next w:val="a5"/>
    <w:rsid w:val="008C28F9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List"/>
    <w:basedOn w:val="a5"/>
    <w:rsid w:val="008C28F9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d">
    <w:name w:val="caption"/>
    <w:basedOn w:val="a"/>
    <w:qFormat/>
    <w:locked/>
    <w:rsid w:val="008C28F9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1">
    <w:name w:val="Указатель1"/>
    <w:basedOn w:val="a"/>
    <w:rsid w:val="008C28F9"/>
    <w:pPr>
      <w:suppressLineNumbers/>
      <w:suppressAutoHyphens/>
      <w:spacing w:after="160" w:line="25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xl67">
    <w:name w:val="xl6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zh-CN"/>
    </w:rPr>
  </w:style>
  <w:style w:type="paragraph" w:customStyle="1" w:styleId="xl68">
    <w:name w:val="xl6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color w:val="FF0000"/>
      <w:lang w:eastAsia="zh-CN"/>
    </w:rPr>
  </w:style>
  <w:style w:type="paragraph" w:customStyle="1" w:styleId="xl69">
    <w:name w:val="xl69"/>
    <w:basedOn w:val="a"/>
    <w:rsid w:val="008C28F9"/>
    <w:pPr>
      <w:suppressAutoHyphens/>
      <w:spacing w:before="280" w:after="280"/>
    </w:pPr>
    <w:rPr>
      <w:lang w:eastAsia="zh-CN"/>
    </w:rPr>
  </w:style>
  <w:style w:type="paragraph" w:customStyle="1" w:styleId="xl70">
    <w:name w:val="xl7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1">
    <w:name w:val="xl7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2">
    <w:name w:val="xl7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3">
    <w:name w:val="xl73"/>
    <w:basedOn w:val="a"/>
    <w:rsid w:val="008C28F9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74">
    <w:name w:val="xl7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lang w:eastAsia="zh-CN"/>
    </w:rPr>
  </w:style>
  <w:style w:type="paragraph" w:customStyle="1" w:styleId="xl75">
    <w:name w:val="xl7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76">
    <w:name w:val="xl7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77">
    <w:name w:val="xl7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78">
    <w:name w:val="xl7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79">
    <w:name w:val="xl79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i/>
      <w:iCs/>
      <w:lang w:eastAsia="zh-CN"/>
    </w:rPr>
  </w:style>
  <w:style w:type="paragraph" w:customStyle="1" w:styleId="xl80">
    <w:name w:val="xl8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i/>
      <w:iCs/>
      <w:lang w:eastAsia="zh-CN"/>
    </w:rPr>
  </w:style>
  <w:style w:type="paragraph" w:customStyle="1" w:styleId="xl81">
    <w:name w:val="xl8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i/>
      <w:iCs/>
      <w:lang w:eastAsia="zh-CN"/>
    </w:rPr>
  </w:style>
  <w:style w:type="paragraph" w:customStyle="1" w:styleId="xl82">
    <w:name w:val="xl82"/>
    <w:basedOn w:val="a"/>
    <w:rsid w:val="008C28F9"/>
    <w:pPr>
      <w:suppressAutoHyphens/>
      <w:spacing w:before="280" w:after="280"/>
    </w:pPr>
    <w:rPr>
      <w:i/>
      <w:iCs/>
      <w:lang w:eastAsia="zh-CN"/>
    </w:rPr>
  </w:style>
  <w:style w:type="paragraph" w:customStyle="1" w:styleId="xl83">
    <w:name w:val="xl8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lang w:eastAsia="zh-CN"/>
    </w:rPr>
  </w:style>
  <w:style w:type="paragraph" w:customStyle="1" w:styleId="xl84">
    <w:name w:val="xl8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85">
    <w:name w:val="xl8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b/>
      <w:bCs/>
      <w:i/>
      <w:iCs/>
      <w:lang w:eastAsia="zh-CN"/>
    </w:rPr>
  </w:style>
  <w:style w:type="paragraph" w:customStyle="1" w:styleId="xl86">
    <w:name w:val="xl8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i/>
      <w:iCs/>
      <w:lang w:eastAsia="zh-CN"/>
    </w:rPr>
  </w:style>
  <w:style w:type="paragraph" w:customStyle="1" w:styleId="xl87">
    <w:name w:val="xl87"/>
    <w:basedOn w:val="a"/>
    <w:rsid w:val="008C28F9"/>
    <w:pPr>
      <w:suppressAutoHyphens/>
      <w:spacing w:before="280" w:after="280"/>
    </w:pPr>
    <w:rPr>
      <w:b/>
      <w:bCs/>
      <w:i/>
      <w:iCs/>
      <w:lang w:eastAsia="zh-CN"/>
    </w:rPr>
  </w:style>
  <w:style w:type="paragraph" w:customStyle="1" w:styleId="xl88">
    <w:name w:val="xl8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i/>
      <w:iCs/>
      <w:lang w:eastAsia="zh-CN"/>
    </w:rPr>
  </w:style>
  <w:style w:type="paragraph" w:customStyle="1" w:styleId="xl89">
    <w:name w:val="xl89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i/>
      <w:iCs/>
      <w:lang w:eastAsia="zh-CN"/>
    </w:rPr>
  </w:style>
  <w:style w:type="paragraph" w:customStyle="1" w:styleId="xl90">
    <w:name w:val="xl9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zh-CN"/>
    </w:rPr>
  </w:style>
  <w:style w:type="paragraph" w:customStyle="1" w:styleId="xl91">
    <w:name w:val="xl9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lang w:eastAsia="zh-CN"/>
    </w:rPr>
  </w:style>
  <w:style w:type="paragraph" w:customStyle="1" w:styleId="xl92">
    <w:name w:val="xl9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lang w:eastAsia="zh-CN"/>
    </w:rPr>
  </w:style>
  <w:style w:type="paragraph" w:customStyle="1" w:styleId="xl93">
    <w:name w:val="xl9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lang w:eastAsia="zh-CN"/>
    </w:rPr>
  </w:style>
  <w:style w:type="paragraph" w:customStyle="1" w:styleId="xl94">
    <w:name w:val="xl9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95">
    <w:name w:val="xl9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96">
    <w:name w:val="xl9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97">
    <w:name w:val="xl9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zh-CN"/>
    </w:rPr>
  </w:style>
  <w:style w:type="paragraph" w:customStyle="1" w:styleId="xl98">
    <w:name w:val="xl98"/>
    <w:basedOn w:val="a"/>
    <w:rsid w:val="008C28F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lang w:eastAsia="zh-CN"/>
    </w:rPr>
  </w:style>
  <w:style w:type="paragraph" w:customStyle="1" w:styleId="xl99">
    <w:name w:val="xl99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00">
    <w:name w:val="xl10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lang w:eastAsia="zh-CN"/>
    </w:rPr>
  </w:style>
  <w:style w:type="paragraph" w:customStyle="1" w:styleId="xl101">
    <w:name w:val="xl10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i/>
      <w:iCs/>
      <w:lang w:eastAsia="zh-CN"/>
    </w:rPr>
  </w:style>
  <w:style w:type="paragraph" w:customStyle="1" w:styleId="xl102">
    <w:name w:val="xl10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lang w:eastAsia="zh-CN"/>
    </w:rPr>
  </w:style>
  <w:style w:type="paragraph" w:customStyle="1" w:styleId="xl103">
    <w:name w:val="xl10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i/>
      <w:iCs/>
      <w:lang w:eastAsia="zh-CN"/>
    </w:rPr>
  </w:style>
  <w:style w:type="paragraph" w:customStyle="1" w:styleId="xl104">
    <w:name w:val="xl10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05">
    <w:name w:val="xl10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i/>
      <w:iCs/>
      <w:lang w:eastAsia="zh-CN"/>
    </w:rPr>
  </w:style>
  <w:style w:type="paragraph" w:customStyle="1" w:styleId="xl106">
    <w:name w:val="xl10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b/>
      <w:bCs/>
      <w:i/>
      <w:iCs/>
      <w:lang w:eastAsia="zh-CN"/>
    </w:rPr>
  </w:style>
  <w:style w:type="paragraph" w:customStyle="1" w:styleId="xl107">
    <w:name w:val="xl10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08">
    <w:name w:val="xl10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color w:val="FF0000"/>
      <w:lang w:eastAsia="zh-CN"/>
    </w:rPr>
  </w:style>
  <w:style w:type="paragraph" w:customStyle="1" w:styleId="xl109">
    <w:name w:val="xl109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color w:val="FF0000"/>
      <w:lang w:eastAsia="zh-CN"/>
    </w:rPr>
  </w:style>
  <w:style w:type="paragraph" w:customStyle="1" w:styleId="xl110">
    <w:name w:val="xl11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color w:val="FF0000"/>
      <w:lang w:eastAsia="zh-CN"/>
    </w:rPr>
  </w:style>
  <w:style w:type="paragraph" w:customStyle="1" w:styleId="xl111">
    <w:name w:val="xl11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FF0000"/>
      <w:lang w:eastAsia="zh-CN"/>
    </w:rPr>
  </w:style>
  <w:style w:type="paragraph" w:customStyle="1" w:styleId="xl112">
    <w:name w:val="xl11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FF0000"/>
      <w:lang w:eastAsia="zh-CN"/>
    </w:rPr>
  </w:style>
  <w:style w:type="paragraph" w:customStyle="1" w:styleId="xl113">
    <w:name w:val="xl11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FF0000"/>
      <w:lang w:eastAsia="zh-CN"/>
    </w:rPr>
  </w:style>
  <w:style w:type="paragraph" w:customStyle="1" w:styleId="xl114">
    <w:name w:val="xl11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FF0000"/>
      <w:lang w:eastAsia="zh-CN"/>
    </w:rPr>
  </w:style>
  <w:style w:type="paragraph" w:customStyle="1" w:styleId="xl115">
    <w:name w:val="xl11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i/>
      <w:iCs/>
      <w:color w:val="FF0000"/>
      <w:lang w:eastAsia="zh-CN"/>
    </w:rPr>
  </w:style>
  <w:style w:type="paragraph" w:customStyle="1" w:styleId="xl116">
    <w:name w:val="xl116"/>
    <w:basedOn w:val="a"/>
    <w:rsid w:val="008C28F9"/>
    <w:pPr>
      <w:suppressAutoHyphens/>
      <w:spacing w:before="280" w:after="280"/>
    </w:pPr>
    <w:rPr>
      <w:b/>
      <w:bCs/>
      <w:lang w:eastAsia="zh-CN"/>
    </w:rPr>
  </w:style>
  <w:style w:type="paragraph" w:customStyle="1" w:styleId="xl117">
    <w:name w:val="xl117"/>
    <w:basedOn w:val="a"/>
    <w:rsid w:val="008C28F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zh-CN"/>
    </w:rPr>
  </w:style>
  <w:style w:type="paragraph" w:customStyle="1" w:styleId="xl118">
    <w:name w:val="xl118"/>
    <w:basedOn w:val="a"/>
    <w:rsid w:val="008C28F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19">
    <w:name w:val="xl119"/>
    <w:basedOn w:val="a"/>
    <w:rsid w:val="008C28F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lang w:eastAsia="zh-CN"/>
    </w:rPr>
  </w:style>
  <w:style w:type="paragraph" w:customStyle="1" w:styleId="xl120">
    <w:name w:val="xl12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lang w:eastAsia="zh-CN"/>
    </w:rPr>
  </w:style>
  <w:style w:type="paragraph" w:customStyle="1" w:styleId="xl121">
    <w:name w:val="xl12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lang w:eastAsia="zh-CN"/>
    </w:rPr>
  </w:style>
  <w:style w:type="paragraph" w:customStyle="1" w:styleId="xl122">
    <w:name w:val="xl12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i/>
      <w:iCs/>
      <w:lang w:eastAsia="zh-CN"/>
    </w:rPr>
  </w:style>
  <w:style w:type="paragraph" w:customStyle="1" w:styleId="xl123">
    <w:name w:val="xl12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lang w:eastAsia="zh-CN"/>
    </w:rPr>
  </w:style>
  <w:style w:type="paragraph" w:customStyle="1" w:styleId="xl124">
    <w:name w:val="xl124"/>
    <w:basedOn w:val="a"/>
    <w:rsid w:val="008C28F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rsid w:val="008C28F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lang w:eastAsia="zh-CN"/>
    </w:rPr>
  </w:style>
  <w:style w:type="paragraph" w:customStyle="1" w:styleId="xl126">
    <w:name w:val="xl12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i/>
      <w:iCs/>
      <w:lang w:eastAsia="zh-CN"/>
    </w:rPr>
  </w:style>
  <w:style w:type="paragraph" w:customStyle="1" w:styleId="xl127">
    <w:name w:val="xl12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i/>
      <w:iCs/>
      <w:lang w:eastAsia="zh-CN"/>
    </w:rPr>
  </w:style>
  <w:style w:type="paragraph" w:customStyle="1" w:styleId="xl128">
    <w:name w:val="xl12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i/>
      <w:iCs/>
      <w:lang w:eastAsia="zh-CN"/>
    </w:rPr>
  </w:style>
  <w:style w:type="paragraph" w:customStyle="1" w:styleId="xl129">
    <w:name w:val="xl129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i/>
      <w:iCs/>
      <w:color w:val="FF0000"/>
      <w:lang w:eastAsia="zh-CN"/>
    </w:rPr>
  </w:style>
  <w:style w:type="paragraph" w:customStyle="1" w:styleId="xl130">
    <w:name w:val="xl13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1">
    <w:name w:val="xl131"/>
    <w:basedOn w:val="a"/>
    <w:rsid w:val="008C28F9"/>
    <w:pPr>
      <w:suppressAutoHyphens/>
      <w:spacing w:before="280" w:after="280"/>
    </w:pPr>
    <w:rPr>
      <w:i/>
      <w:iCs/>
      <w:lang w:eastAsia="zh-CN"/>
    </w:rPr>
  </w:style>
  <w:style w:type="paragraph" w:customStyle="1" w:styleId="xl132">
    <w:name w:val="xl132"/>
    <w:basedOn w:val="a"/>
    <w:rsid w:val="008C28F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lang w:eastAsia="zh-CN"/>
    </w:rPr>
  </w:style>
  <w:style w:type="paragraph" w:customStyle="1" w:styleId="xl134">
    <w:name w:val="xl13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color w:val="000000"/>
      <w:lang w:eastAsia="zh-CN"/>
    </w:rPr>
  </w:style>
  <w:style w:type="paragraph" w:customStyle="1" w:styleId="xl135">
    <w:name w:val="xl13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136">
    <w:name w:val="xl13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lang w:eastAsia="zh-CN"/>
    </w:rPr>
  </w:style>
  <w:style w:type="paragraph" w:customStyle="1" w:styleId="xl137">
    <w:name w:val="xl13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38">
    <w:name w:val="xl13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color w:val="000000"/>
      <w:lang w:eastAsia="zh-CN"/>
    </w:rPr>
  </w:style>
  <w:style w:type="paragraph" w:customStyle="1" w:styleId="xl139">
    <w:name w:val="xl139"/>
    <w:basedOn w:val="a"/>
    <w:rsid w:val="008C28F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lang w:eastAsia="zh-CN"/>
    </w:rPr>
  </w:style>
  <w:style w:type="paragraph" w:customStyle="1" w:styleId="xl140">
    <w:name w:val="xl14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color w:val="000000"/>
      <w:lang w:eastAsia="zh-CN"/>
    </w:rPr>
  </w:style>
  <w:style w:type="paragraph" w:customStyle="1" w:styleId="xl141">
    <w:name w:val="xl14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color w:val="FF0000"/>
      <w:lang w:eastAsia="zh-CN"/>
    </w:rPr>
  </w:style>
  <w:style w:type="paragraph" w:customStyle="1" w:styleId="xl142">
    <w:name w:val="xl14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/>
    </w:pPr>
    <w:rPr>
      <w:color w:val="FF0000"/>
      <w:lang w:eastAsia="zh-CN"/>
    </w:rPr>
  </w:style>
  <w:style w:type="paragraph" w:customStyle="1" w:styleId="xl143">
    <w:name w:val="xl14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i/>
      <w:iCs/>
      <w:color w:val="FF0000"/>
      <w:lang w:eastAsia="zh-CN"/>
    </w:rPr>
  </w:style>
  <w:style w:type="paragraph" w:customStyle="1" w:styleId="xl144">
    <w:name w:val="xl14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/>
    </w:pPr>
    <w:rPr>
      <w:lang w:eastAsia="zh-CN"/>
    </w:rPr>
  </w:style>
  <w:style w:type="paragraph" w:customStyle="1" w:styleId="xl145">
    <w:name w:val="xl14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color w:val="FF0000"/>
      <w:lang w:eastAsia="zh-CN"/>
    </w:rPr>
  </w:style>
  <w:style w:type="paragraph" w:customStyle="1" w:styleId="xl146">
    <w:name w:val="xl14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color w:val="FF0000"/>
      <w:lang w:eastAsia="zh-CN"/>
    </w:rPr>
  </w:style>
  <w:style w:type="paragraph" w:customStyle="1" w:styleId="xl147">
    <w:name w:val="xl147"/>
    <w:basedOn w:val="a"/>
    <w:rsid w:val="008C28F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color w:val="FF0000"/>
      <w:lang w:eastAsia="zh-CN"/>
    </w:rPr>
  </w:style>
  <w:style w:type="paragraph" w:customStyle="1" w:styleId="xl148">
    <w:name w:val="xl148"/>
    <w:basedOn w:val="a"/>
    <w:rsid w:val="008C28F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FF0000"/>
      <w:lang w:eastAsia="zh-CN"/>
    </w:rPr>
  </w:style>
  <w:style w:type="paragraph" w:customStyle="1" w:styleId="xl149">
    <w:name w:val="xl149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FF0000"/>
      <w:lang w:eastAsia="zh-CN"/>
    </w:rPr>
  </w:style>
  <w:style w:type="paragraph" w:customStyle="1" w:styleId="xl150">
    <w:name w:val="xl15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i/>
      <w:iCs/>
      <w:color w:val="FF0000"/>
      <w:lang w:eastAsia="zh-CN"/>
    </w:rPr>
  </w:style>
  <w:style w:type="paragraph" w:customStyle="1" w:styleId="xl151">
    <w:name w:val="xl15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color w:val="000000"/>
      <w:lang w:eastAsia="zh-CN"/>
    </w:rPr>
  </w:style>
  <w:style w:type="paragraph" w:customStyle="1" w:styleId="xl152">
    <w:name w:val="xl15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/>
    </w:pPr>
    <w:rPr>
      <w:lang w:eastAsia="zh-CN"/>
    </w:rPr>
  </w:style>
  <w:style w:type="paragraph" w:customStyle="1" w:styleId="xl153">
    <w:name w:val="xl153"/>
    <w:basedOn w:val="a"/>
    <w:rsid w:val="008C28F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54">
    <w:name w:val="xl15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lang w:eastAsia="zh-CN"/>
    </w:rPr>
  </w:style>
  <w:style w:type="paragraph" w:customStyle="1" w:styleId="xl155">
    <w:name w:val="xl155"/>
    <w:basedOn w:val="a"/>
    <w:rsid w:val="008C28F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i/>
      <w:iCs/>
      <w:lang w:eastAsia="zh-CN"/>
    </w:rPr>
  </w:style>
  <w:style w:type="paragraph" w:customStyle="1" w:styleId="xl156">
    <w:name w:val="xl156"/>
    <w:basedOn w:val="a"/>
    <w:rsid w:val="008C28F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zh-CN"/>
    </w:rPr>
  </w:style>
  <w:style w:type="paragraph" w:customStyle="1" w:styleId="xl157">
    <w:name w:val="xl15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i/>
      <w:iCs/>
      <w:lang w:eastAsia="zh-CN"/>
    </w:rPr>
  </w:style>
  <w:style w:type="paragraph" w:customStyle="1" w:styleId="xl158">
    <w:name w:val="xl15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lang w:eastAsia="zh-CN"/>
    </w:rPr>
  </w:style>
  <w:style w:type="paragraph" w:customStyle="1" w:styleId="xl159">
    <w:name w:val="xl159"/>
    <w:basedOn w:val="a"/>
    <w:rsid w:val="008C28F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i/>
      <w:iCs/>
      <w:lang w:eastAsia="zh-CN"/>
    </w:rPr>
  </w:style>
  <w:style w:type="paragraph" w:customStyle="1" w:styleId="xl160">
    <w:name w:val="xl160"/>
    <w:basedOn w:val="a"/>
    <w:rsid w:val="008C28F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lang w:eastAsia="zh-CN"/>
    </w:rPr>
  </w:style>
  <w:style w:type="paragraph" w:customStyle="1" w:styleId="xl161">
    <w:name w:val="xl16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62">
    <w:name w:val="xl16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i/>
      <w:iCs/>
      <w:color w:val="FF0000"/>
      <w:lang w:eastAsia="zh-CN"/>
    </w:rPr>
  </w:style>
  <w:style w:type="paragraph" w:customStyle="1" w:styleId="xl163">
    <w:name w:val="xl16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i/>
      <w:iCs/>
      <w:color w:val="FF0000"/>
      <w:lang w:eastAsia="zh-CN"/>
    </w:rPr>
  </w:style>
  <w:style w:type="paragraph" w:customStyle="1" w:styleId="xl164">
    <w:name w:val="xl16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/>
    </w:pPr>
    <w:rPr>
      <w:color w:val="000000"/>
      <w:lang w:eastAsia="zh-CN"/>
    </w:rPr>
  </w:style>
  <w:style w:type="paragraph" w:customStyle="1" w:styleId="xl165">
    <w:name w:val="xl16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/>
    </w:pPr>
    <w:rPr>
      <w:lang w:eastAsia="zh-CN"/>
    </w:rPr>
  </w:style>
  <w:style w:type="paragraph" w:customStyle="1" w:styleId="xl166">
    <w:name w:val="xl16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280" w:after="280"/>
    </w:pPr>
    <w:rPr>
      <w:lang w:eastAsia="zh-CN"/>
    </w:rPr>
  </w:style>
  <w:style w:type="paragraph" w:customStyle="1" w:styleId="xl167">
    <w:name w:val="xl167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color w:val="FF0000"/>
      <w:lang w:eastAsia="zh-CN"/>
    </w:rPr>
  </w:style>
  <w:style w:type="paragraph" w:customStyle="1" w:styleId="xl168">
    <w:name w:val="xl168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FF0000"/>
      <w:lang w:eastAsia="zh-CN"/>
    </w:rPr>
  </w:style>
  <w:style w:type="paragraph" w:customStyle="1" w:styleId="xl169">
    <w:name w:val="xl169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lang w:eastAsia="zh-CN"/>
    </w:rPr>
  </w:style>
  <w:style w:type="paragraph" w:customStyle="1" w:styleId="xl170">
    <w:name w:val="xl170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i/>
      <w:iCs/>
      <w:color w:val="FF0000"/>
      <w:lang w:eastAsia="zh-CN"/>
    </w:rPr>
  </w:style>
  <w:style w:type="paragraph" w:customStyle="1" w:styleId="xl171">
    <w:name w:val="xl171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zh-CN"/>
    </w:rPr>
  </w:style>
  <w:style w:type="paragraph" w:customStyle="1" w:styleId="xl172">
    <w:name w:val="xl172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73">
    <w:name w:val="xl173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b/>
      <w:bCs/>
      <w:i/>
      <w:iCs/>
      <w:color w:val="FF0000"/>
      <w:lang w:eastAsia="zh-CN"/>
    </w:rPr>
  </w:style>
  <w:style w:type="paragraph" w:customStyle="1" w:styleId="xl174">
    <w:name w:val="xl174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color w:val="FF0000"/>
      <w:lang w:eastAsia="zh-CN"/>
    </w:rPr>
  </w:style>
  <w:style w:type="paragraph" w:customStyle="1" w:styleId="xl175">
    <w:name w:val="xl175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i/>
      <w:iCs/>
      <w:color w:val="FF0000"/>
      <w:lang w:eastAsia="zh-CN"/>
    </w:rPr>
  </w:style>
  <w:style w:type="paragraph" w:customStyle="1" w:styleId="xl176">
    <w:name w:val="xl176"/>
    <w:basedOn w:val="a"/>
    <w:rsid w:val="008C2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i/>
      <w:iCs/>
      <w:color w:val="FF0000"/>
      <w:lang w:eastAsia="zh-CN"/>
    </w:rPr>
  </w:style>
  <w:style w:type="paragraph" w:customStyle="1" w:styleId="ae">
    <w:name w:val="Содержимое таблицы"/>
    <w:basedOn w:val="a"/>
    <w:rsid w:val="008C28F9"/>
    <w:pPr>
      <w:suppressLineNumbers/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">
    <w:name w:val="Заголовок таблицы"/>
    <w:basedOn w:val="ae"/>
    <w:rsid w:val="008C28F9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C28F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C28F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8C28F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af2">
    <w:name w:val="Цветовое выделение для Текст"/>
    <w:rsid w:val="008C28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37</Pages>
  <Words>9812</Words>
  <Characters>55930</Characters>
  <Application>Microsoft Office Word</Application>
  <DocSecurity>0</DocSecurity>
  <Lines>466</Lines>
  <Paragraphs>131</Paragraphs>
  <ScaleCrop>false</ScaleCrop>
  <Company/>
  <LinksUpToDate>false</LinksUpToDate>
  <CharactersWithSpaces>65611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53</cp:revision>
  <cp:lastPrinted>2020-07-20T04:30:00Z</cp:lastPrinted>
  <dcterms:created xsi:type="dcterms:W3CDTF">2019-11-27T05:27:00Z</dcterms:created>
  <dcterms:modified xsi:type="dcterms:W3CDTF">2020-07-31T05:01:00Z</dcterms:modified>
</cp:coreProperties>
</file>