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bidi="ar-SA" w:eastAsia="zh-CN"/>
        </w:rPr>
      </w:pPr>
      <w:r>
        <w:rPr>
          <w:rStyle w:val="667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color="auto" w:fill="auto"/>
          <w:lang w:val="ru-RU" w:bidi="ar-SA" w:eastAsia="zh-CN"/>
        </w:rPr>
        <w:t xml:space="preserve">Уважаемые учителя и преподаватели, работники образования!</w:t>
      </w:r>
      <w:r>
        <w:rPr>
          <w:rStyle w:val="667"/>
        </w:rPr>
      </w:r>
      <w:r/>
    </w:p>
    <w:p>
      <w:pPr>
        <w:pStyle w:val="627"/>
        <w:ind w:left="0" w:right="0" w:firstLine="0"/>
        <w:jc w:val="center"/>
        <w:spacing w:lineRule="auto" w:line="240" w:after="0" w:before="0"/>
        <w:widowControl/>
        <w:rPr>
          <w:rStyle w:val="667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  <w:lang w:val="ru-RU" w:bidi="ar-SA" w:eastAsia="zh-CN"/>
        </w:rPr>
      </w:pPr>
      <w:r>
        <w:rPr>
          <w:rStyle w:val="667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color="auto" w:fill="auto"/>
          <w:lang w:val="ru-RU" w:bidi="ar-SA" w:eastAsia="zh-CN"/>
        </w:rPr>
        <w:t xml:space="preserve">Дорогие ребята и родители!</w:t>
      </w:r>
      <w:r>
        <w:rPr>
          <w:rStyle w:val="667"/>
        </w:rPr>
      </w:r>
      <w:r/>
    </w:p>
    <w:p>
      <w:pPr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color w:val="000000"/>
          <w:lang w:val="ru-RU" w:bidi="ar-SA" w:eastAsia="zh-CN"/>
        </w:rPr>
      </w:pPr>
      <w:r>
        <w:rPr>
          <w:rStyle w:val="667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color="auto" w:fill="auto"/>
          <w:lang w:val="ru-RU" w:bidi="ar-SA" w:eastAsia="zh-CN"/>
        </w:rPr>
      </w:r>
      <w:r>
        <w:rPr>
          <w:rStyle w:val="667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color="auto" w:fill="auto"/>
          <w:lang w:val="ru-RU" w:bidi="ar-SA" w:eastAsia="zh-CN"/>
        </w:rPr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Примите самые искренние поздравления с Днём знаний и началом нового учебного года!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Для многих из нас первый день сентября стал символом добрых начинаний, свершений</w:t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и путешествий в мир знаний. Тёплые воспоминания о школьных и студенческих годах,</w:t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 мудрых наставниках и верных друзьях навсегда остаются в наших сердцах.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В первую очередь, поздравляем тех, для кого в этот день в первый раз прозвучит школьный звонок. Для первоклассников сегодня открывается новая страница жизни, полная увлекательных открытий, волнений и серьезной работы.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Дорогие школьники и студенты! Пусть этот учебный год станет для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ас годом высоких достижений, реализации своих способностей и талантов. Дерзайте и будьте успешны!</w:t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Уважаемые педагоги, дорогие родители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настойчивости, выдержки и терпения</w:t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достижении намеченных целей.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tLeast" w:line="17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 праздником! С Днём знаний!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2021-09-01T03:08:46Z</dcterms:modified>
</cp:coreProperties>
</file>