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28" w:type="dxa"/>
        <w:jc w:val="left"/>
        <w:tblInd w:w="42" w:type="dxa"/>
        <w:tblBorders/>
        <w:tblCellMar>
          <w:top w:w="0" w:type="dxa"/>
          <w:left w:w="108" w:type="dxa"/>
          <w:bottom w:w="0" w:type="dxa"/>
          <w:right w:w="108" w:type="dxa"/>
        </w:tblCellMar>
      </w:tblPr>
      <w:tblGrid>
        <w:gridCol w:w="3411"/>
        <w:gridCol w:w="2826"/>
        <w:gridCol w:w="3291"/>
      </w:tblGrid>
      <w:tr>
        <w:trPr>
          <w:tblHeader w:val="true"/>
          <w:trHeight w:val="1445" w:hRule="atLeast"/>
        </w:trPr>
        <w:tc>
          <w:tcPr>
            <w:tcW w:w="3411" w:type="dxa"/>
            <w:tcBorders/>
            <w:shd w:color="auto" w:fill="FFFFFF" w:val="clear"/>
          </w:tcPr>
          <w:p>
            <w:pPr>
              <w:pStyle w:val="Normal"/>
              <w:spacing w:before="0" w:after="240"/>
              <w:jc w:val="center"/>
              <w:rPr>
                <w:rFonts w:ascii="Calibri" w:hAnsi="Calibri" w:eastAsia="SimSun" w:cs="Mangal"/>
                <w:color w:val="00000A"/>
                <w:sz w:val="24"/>
                <w:szCs w:val="24"/>
                <w:lang w:val="ru-RU" w:eastAsia="zh-CN" w:bidi="hi-IN"/>
              </w:rPr>
            </w:pPr>
            <w:r>
              <w:rPr>
                <w:rFonts w:eastAsia="SimSun" w:cs="Mangal"/>
                <w:color w:val="00000A"/>
                <w:sz w:val="24"/>
                <w:szCs w:val="24"/>
                <w:lang w:val="ru-RU" w:eastAsia="zh-CN" w:bidi="hi-IN"/>
              </w:rPr>
            </w:r>
          </w:p>
        </w:tc>
        <w:tc>
          <w:tcPr>
            <w:tcW w:w="2826" w:type="dxa"/>
            <w:tcBorders/>
            <w:shd w:color="auto" w:fill="FFFFFF" w:val="clear"/>
            <w:vAlign w:val="center"/>
          </w:tcPr>
          <w:p>
            <w:pPr>
              <w:pStyle w:val="Normal"/>
              <w:spacing w:before="0" w:after="240"/>
              <w:jc w:val="center"/>
              <w:rPr/>
            </w:pPr>
            <w:r>
              <w:rPr/>
              <w:drawing>
                <wp:inline distT="0" distB="0" distL="0" distR="0">
                  <wp:extent cx="781685" cy="85788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81685" cy="857885"/>
                          </a:xfrm>
                          <a:prstGeom prst="rect">
                            <a:avLst/>
                          </a:prstGeom>
                        </pic:spPr>
                      </pic:pic>
                    </a:graphicData>
                  </a:graphic>
                </wp:inline>
              </w:drawing>
            </w:r>
          </w:p>
        </w:tc>
        <w:tc>
          <w:tcPr>
            <w:tcW w:w="3291" w:type="dxa"/>
            <w:tcBorders/>
            <w:shd w:color="auto" w:fill="FFFFFF" w:val="clear"/>
          </w:tcPr>
          <w:p>
            <w:pPr>
              <w:pStyle w:val="Normal"/>
              <w:spacing w:before="0" w:after="240"/>
              <w:jc w:val="right"/>
              <w:rPr>
                <w:rFonts w:ascii="Times New Roman" w:hAnsi="Times New Roman"/>
              </w:rPr>
            </w:pPr>
            <w:r>
              <w:rPr/>
            </w:r>
          </w:p>
        </w:tc>
      </w:tr>
    </w:tbl>
    <w:p>
      <w:pPr>
        <w:pStyle w:val="Normal"/>
        <w:tabs>
          <w:tab w:val="left" w:pos="4500" w:leader="none"/>
        </w:tabs>
        <w:jc w:val="center"/>
        <w:rPr>
          <w:rFonts w:ascii="Times New Roman" w:hAnsi="Times New Roman"/>
          <w:b/>
          <w:b/>
          <w:bCs/>
          <w:sz w:val="26"/>
          <w:szCs w:val="26"/>
        </w:rPr>
      </w:pPr>
      <w:r>
        <w:rPr>
          <w:rFonts w:ascii="Times New Roman" w:hAnsi="Times New Roman"/>
          <w:b/>
          <w:bCs/>
          <w:sz w:val="26"/>
          <w:szCs w:val="26"/>
        </w:rPr>
        <w:t>АДМИНИСТРАЦИЯ КОЛПАШЕВСКОГО ГОРОДСКОГО ПОСЕЛЕНИЯ</w:t>
      </w:r>
    </w:p>
    <w:p>
      <w:pPr>
        <w:pStyle w:val="Style27"/>
        <w:spacing w:before="240" w:after="120"/>
        <w:rPr>
          <w:rFonts w:ascii="Times New Roman" w:hAnsi="Times New Roman"/>
          <w:sz w:val="32"/>
          <w:szCs w:val="32"/>
        </w:rPr>
      </w:pPr>
      <w:r>
        <w:rPr>
          <w:rFonts w:ascii="Times New Roman" w:hAnsi="Times New Roman"/>
          <w:sz w:val="32"/>
          <w:szCs w:val="32"/>
        </w:rPr>
        <w:t>ПОСТАНОВЛЕНИЕ</w:t>
      </w:r>
    </w:p>
    <w:p>
      <w:pPr>
        <w:pStyle w:val="Normal"/>
        <w:spacing w:before="480" w:after="0"/>
        <w:rPr/>
      </w:pPr>
      <w:r>
        <w:rPr>
          <w:rFonts w:ascii="Times New Roman" w:hAnsi="Times New Roman"/>
          <w:sz w:val="28"/>
          <w:szCs w:val="28"/>
        </w:rPr>
        <w:t>26.07.</w:t>
      </w:r>
      <w:r>
        <w:rPr>
          <w:rFonts w:ascii="Times New Roman" w:hAnsi="Times New Roman"/>
          <w:sz w:val="28"/>
          <w:szCs w:val="28"/>
        </w:rPr>
        <w:t>2022</w:t>
        <w:tab/>
      </w:r>
      <w:r>
        <w:rPr>
          <w:sz w:val="28"/>
          <w:szCs w:val="28"/>
        </w:rPr>
        <w:tab/>
        <w:tab/>
        <w:tab/>
        <w:tab/>
        <w:tab/>
        <w:tab/>
        <w:tab/>
        <w:tab/>
        <w:tab/>
        <w:tab/>
        <w:t xml:space="preserve">   </w:t>
      </w:r>
      <w:r>
        <w:rPr>
          <w:rFonts w:ascii="Times New Roman" w:hAnsi="Times New Roman"/>
          <w:sz w:val="28"/>
          <w:szCs w:val="28"/>
        </w:rPr>
        <w:t xml:space="preserve">№ </w:t>
      </w:r>
      <w:r>
        <w:rPr>
          <w:rFonts w:ascii="Times New Roman" w:hAnsi="Times New Roman"/>
          <w:sz w:val="28"/>
          <w:szCs w:val="28"/>
        </w:rPr>
        <w:t>571</w:t>
      </w:r>
    </w:p>
    <w:p>
      <w:pPr>
        <w:pStyle w:val="Normal"/>
        <w:spacing w:lineRule="auto" w:line="240" w:before="0" w:after="0"/>
        <w:ind w:left="0" w:right="0" w:hanging="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left="0" w:right="0" w:hanging="0"/>
        <w:jc w:val="center"/>
        <w:rPr/>
      </w:pPr>
      <w:bookmarkStart w:id="0" w:name="__DdeLink__2811_1502425146"/>
      <w:r>
        <w:rPr>
          <w:rFonts w:ascii="Times New Roman" w:hAnsi="Times New Roman"/>
          <w:sz w:val="24"/>
          <w:szCs w:val="24"/>
        </w:rPr>
        <w:t xml:space="preserve">Об утверждении Административного регламента предоставления </w:t>
      </w:r>
    </w:p>
    <w:p>
      <w:pPr>
        <w:pStyle w:val="Normal"/>
        <w:spacing w:lineRule="auto" w:line="240" w:before="0" w:after="0"/>
        <w:ind w:left="0" w:right="0" w:hanging="0"/>
        <w:jc w:val="center"/>
        <w:rPr/>
      </w:pPr>
      <w:bookmarkStart w:id="1" w:name="__DdeLink__4650_1873705534"/>
      <w:bookmarkStart w:id="2" w:name="__DdeLink__2002_76851539"/>
      <w:r>
        <w:rPr>
          <w:rFonts w:ascii="Times New Roman" w:hAnsi="Times New Roman"/>
          <w:sz w:val="24"/>
          <w:szCs w:val="24"/>
        </w:rPr>
        <w:t xml:space="preserve">муниципальной услуги </w:t>
      </w:r>
      <w:bookmarkEnd w:id="1"/>
      <w:bookmarkEnd w:id="2"/>
      <w:r>
        <w:rPr>
          <w:rFonts w:ascii="Times New Roman" w:hAnsi="Times New Roman"/>
          <w:sz w:val="24"/>
          <w:szCs w:val="24"/>
        </w:rPr>
        <w:t xml:space="preserve">«Направление уведомления о </w:t>
      </w:r>
      <w:r>
        <w:rPr>
          <w:rStyle w:val="Style17"/>
          <w:rFonts w:eastAsia="PMingLiU;新細明體" w:ascii="Times New Roman" w:hAnsi="Times New Roman"/>
          <w:color w:val="000000"/>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0"/>
      <w:r>
        <w:rPr>
          <w:rStyle w:val="Style17"/>
          <w:rFonts w:eastAsia="PMingLiU;新細明體" w:ascii="Times New Roman" w:hAnsi="Times New Roman"/>
          <w:color w:val="000000"/>
          <w:szCs w:val="24"/>
        </w:rPr>
        <w:t xml:space="preserve"> на территории муниципального образования «Колпашевское городское поселение»</w:t>
      </w:r>
    </w:p>
    <w:p>
      <w:pPr>
        <w:pStyle w:val="Normal"/>
        <w:widowControl w:val="false"/>
        <w:spacing w:lineRule="auto" w:line="240" w:before="0" w:after="0"/>
        <w:ind w:firstLine="709"/>
        <w:contextualSpacing/>
        <w:jc w:val="center"/>
        <w:rPr>
          <w:rFonts w:ascii="Times New Roman" w:hAnsi="Times New Roman" w:eastAsia="Times New Roman" w:cs="Times New Roman"/>
          <w:color w:val="00000A"/>
          <w:sz w:val="24"/>
          <w:szCs w:val="24"/>
          <w:lang w:val="ru-RU" w:eastAsia="ru-RU" w:bidi="ar-SA"/>
        </w:rPr>
      </w:pPr>
      <w:bookmarkStart w:id="3" w:name="__UnoMark__7254_2183507063"/>
      <w:bookmarkStart w:id="4" w:name="__UnoMark__7254_2183507063"/>
      <w:bookmarkEnd w:id="4"/>
      <w:r>
        <w:rPr>
          <w:rFonts w:eastAsia="Times New Roman" w:cs="Times New Roman" w:ascii="Times New Roman" w:hAnsi="Times New Roman"/>
          <w:color w:val="00000A"/>
          <w:sz w:val="24"/>
          <w:szCs w:val="24"/>
          <w:lang w:val="ru-RU" w:eastAsia="ru-RU" w:bidi="ar-SA"/>
        </w:rPr>
      </w:r>
    </w:p>
    <w:p>
      <w:pPr>
        <w:pStyle w:val="Normal"/>
        <w:spacing w:before="0" w:after="0"/>
        <w:ind w:firstLine="850"/>
        <w:contextualSpacing/>
        <w:jc w:val="both"/>
        <w:rPr/>
      </w:pPr>
      <w:r>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«Колпашевское городское поселение»</w:t>
      </w:r>
    </w:p>
    <w:p>
      <w:pPr>
        <w:pStyle w:val="Normal"/>
        <w:spacing w:before="0"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pPr>
        <w:pStyle w:val="Normal"/>
        <w:spacing w:before="0" w:after="0"/>
        <w:ind w:firstLine="850"/>
        <w:contextualSpacing/>
        <w:jc w:val="both"/>
        <w:rPr/>
      </w:pPr>
      <w:r>
        <w:rPr>
          <w:rFonts w:ascii="Times New Roman" w:hAnsi="Times New Roman"/>
          <w:color w:val="000000"/>
          <w:sz w:val="24"/>
          <w:szCs w:val="24"/>
        </w:rPr>
        <w:t xml:space="preserve">1. Утвердить Административный регламент предоставления муниципальной услуги «Направление уведомления о </w:t>
      </w:r>
      <w:r>
        <w:rPr>
          <w:rStyle w:val="Style17"/>
          <w:rFonts w:eastAsia="PMingLiU;新細明體" w:ascii="Times New Roman" w:hAnsi="Times New Roman"/>
          <w:color w:val="000000"/>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Style17"/>
          <w:rFonts w:eastAsia="PMingLiU;新細明體" w:ascii="Times New Roman" w:hAnsi="Times New Roman"/>
          <w:color w:val="000000"/>
          <w:szCs w:val="24"/>
        </w:rPr>
        <w:t xml:space="preserve"> на территории муниципального образования «Колпашевское городское поселение»</w:t>
      </w:r>
      <w:r>
        <w:rPr>
          <w:rFonts w:ascii="Times New Roman" w:hAnsi="Times New Roman"/>
          <w:color w:val="000000"/>
          <w:sz w:val="24"/>
          <w:szCs w:val="24"/>
        </w:rPr>
        <w:t xml:space="preserve"> согласно приложению.</w:t>
      </w:r>
    </w:p>
    <w:p>
      <w:pPr>
        <w:pStyle w:val="Normal"/>
        <w:spacing w:before="0" w:after="0"/>
        <w:ind w:firstLine="850"/>
        <w:contextualSpacing/>
        <w:jc w:val="both"/>
        <w:rPr/>
      </w:pPr>
      <w:r>
        <w:rPr>
          <w:rStyle w:val="Style17"/>
          <w:rFonts w:eastAsia="PMingLiU;新細明體" w:ascii="Times New Roman" w:hAnsi="Times New Roman"/>
          <w:color w:val="000000"/>
          <w:szCs w:val="24"/>
        </w:rPr>
        <w:t>2.</w:t>
      </w:r>
      <w:bookmarkStart w:id="5" w:name="__DdeLink__2795_86363392111"/>
      <w:bookmarkEnd w:id="5"/>
      <w:r>
        <w:rPr>
          <w:rFonts w:eastAsia="SimSun" w:ascii="Times New Roman" w:hAnsi="Times New Roman"/>
          <w:sz w:val="24"/>
          <w:szCs w:val="24"/>
          <w:lang w:eastAsia="zh-CN" w:bidi="hi-IN"/>
        </w:rPr>
        <w:t>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spacing w:lineRule="auto" w:line="240" w:before="0" w:after="0"/>
        <w:ind w:firstLine="850"/>
        <w:contextualSpacing/>
        <w:jc w:val="both"/>
        <w:rPr>
          <w:rFonts w:ascii="Times New Roman" w:hAnsi="Times New Roman" w:eastAsia="SimSun"/>
          <w:sz w:val="24"/>
          <w:szCs w:val="24"/>
          <w:lang w:eastAsia="zh-CN" w:bidi="hi-IN"/>
        </w:rPr>
      </w:pPr>
      <w:r>
        <w:rPr>
          <w:rFonts w:eastAsia="SimSun" w:ascii="Times New Roman" w:hAnsi="Times New Roman"/>
          <w:sz w:val="24"/>
          <w:szCs w:val="24"/>
          <w:lang w:eastAsia="zh-CN" w:bidi="hi-IN"/>
        </w:rPr>
        <w:t>3. Настоящее постановление вступает в силу со дня его официального опубликования.</w:t>
      </w:r>
    </w:p>
    <w:p>
      <w:pPr>
        <w:pStyle w:val="Normal"/>
        <w:widowControl w:val="false"/>
        <w:spacing w:lineRule="auto" w:line="240" w:before="0" w:after="0"/>
        <w:ind w:firstLine="850"/>
        <w:contextualSpacing/>
        <w:jc w:val="both"/>
        <w:rPr/>
      </w:pPr>
      <w:r>
        <w:rPr>
          <w:rFonts w:eastAsia="SimSun" w:ascii="Times New Roman" w:hAnsi="Times New Roman"/>
          <w:sz w:val="24"/>
          <w:szCs w:val="24"/>
          <w:lang w:eastAsia="zh-CN" w:bidi="hi-IN"/>
        </w:rPr>
        <w:t>4. Контроль за исполнением настоящего постановления возложить на  заместителя Главы Колпашевского городского поселения Чукова А.А.</w:t>
      </w:r>
    </w:p>
    <w:p>
      <w:pPr>
        <w:pStyle w:val="Normal"/>
        <w:widowControl w:val="false"/>
        <w:spacing w:lineRule="auto" w:line="240" w:before="0" w:after="0"/>
        <w:ind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spacing w:lineRule="auto" w:line="240" w:before="0" w:after="0"/>
        <w:ind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spacing w:lineRule="auto" w:line="240" w:before="0" w:after="0"/>
        <w:ind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spacing w:before="0" w:after="0"/>
        <w:contextualSpacing/>
        <w:jc w:val="both"/>
        <w:rPr/>
      </w:pPr>
      <w:r>
        <w:rPr>
          <w:rFonts w:ascii="Times New Roman" w:hAnsi="Times New Roman"/>
          <w:color w:val="000000"/>
        </w:rPr>
        <w:t>И.о.Главы Колпашевского</w:t>
      </w:r>
    </w:p>
    <w:p>
      <w:pPr>
        <w:pStyle w:val="Normal"/>
        <w:widowControl w:val="false"/>
        <w:spacing w:lineRule="auto" w:line="240" w:before="0" w:after="0"/>
        <w:contextualSpacing/>
        <w:jc w:val="both"/>
        <w:rPr/>
      </w:pPr>
      <w:r>
        <w:rPr>
          <w:rFonts w:eastAsia="SimSun" w:ascii="Times New Roman" w:hAnsi="Times New Roman"/>
          <w:sz w:val="24"/>
          <w:szCs w:val="24"/>
          <w:lang w:eastAsia="zh-CN" w:bidi="hi-IN"/>
        </w:rPr>
        <w:t>городского поселения</w:t>
        <w:tab/>
        <w:tab/>
        <w:tab/>
        <w:tab/>
        <w:tab/>
        <w:tab/>
        <w:t xml:space="preserve">                                 А.А.Чуков </w:t>
      </w:r>
    </w:p>
    <w:p>
      <w:pPr>
        <w:pStyle w:val="Normal"/>
        <w:widowControl w:val="false"/>
        <w:spacing w:lineRule="auto" w:line="240" w:before="0" w:after="0"/>
        <w:contextualSpacing/>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spacing w:lineRule="auto" w:line="240" w:before="0" w:after="0"/>
        <w:contextualSpacing/>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spacing w:lineRule="auto" w:line="240" w:before="0" w:after="0"/>
        <w:contextualSpacing/>
        <w:rPr/>
      </w:pPr>
      <w:r>
        <w:rPr>
          <w:rFonts w:ascii="Times New Roman" w:hAnsi="Times New Roman"/>
        </w:rPr>
        <w:t xml:space="preserve">Е.А.Минина, </w:t>
      </w:r>
    </w:p>
    <w:p>
      <w:pPr>
        <w:pStyle w:val="Normal"/>
        <w:widowControl w:val="false"/>
        <w:spacing w:lineRule="auto" w:line="240" w:before="0" w:after="0"/>
        <w:contextualSpacing/>
        <w:rPr/>
      </w:pPr>
      <w:r>
        <w:rPr>
          <w:rFonts w:ascii="Times New Roman" w:hAnsi="Times New Roman"/>
        </w:rPr>
        <w:t>8 38 (254)56221</w:t>
      </w:r>
    </w:p>
    <w:p>
      <w:pPr>
        <w:pStyle w:val="Normal"/>
        <w:ind w:left="5812"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hanging="0"/>
        <w:rPr/>
      </w:pPr>
      <w:r>
        <w:rPr>
          <w:rFonts w:ascii="Times New Roman" w:hAnsi="Times New Roman"/>
          <w:bCs/>
        </w:rPr>
        <w:t>Приложение</w:t>
      </w:r>
    </w:p>
    <w:p>
      <w:pPr>
        <w:pStyle w:val="Normal"/>
        <w:ind w:left="5812" w:hanging="0"/>
        <w:rPr>
          <w:rFonts w:ascii="Times New Roman" w:hAnsi="Times New Roman"/>
          <w:bCs/>
        </w:rPr>
      </w:pPr>
      <w:r>
        <w:rPr>
          <w:rFonts w:ascii="Times New Roman" w:hAnsi="Times New Roman"/>
          <w:bCs/>
        </w:rPr>
        <w:t>УТВЕРЖДЕНО</w:t>
      </w:r>
    </w:p>
    <w:p>
      <w:pPr>
        <w:pStyle w:val="Normal"/>
        <w:spacing w:before="0" w:after="0"/>
        <w:ind w:left="5812" w:hanging="0"/>
        <w:contextualSpacing/>
        <w:rPr/>
      </w:pPr>
      <w:r>
        <w:rPr>
          <w:rFonts w:ascii="Times New Roman" w:hAnsi="Times New Roman"/>
          <w:bCs/>
          <w:color w:val="000000"/>
          <w:sz w:val="24"/>
          <w:szCs w:val="24"/>
        </w:rPr>
        <w:t>постановление Администрации</w:t>
      </w:r>
    </w:p>
    <w:p>
      <w:pPr>
        <w:pStyle w:val="Normal"/>
        <w:spacing w:before="0" w:after="0"/>
        <w:ind w:left="5839" w:hanging="0"/>
        <w:contextualSpacing/>
        <w:rPr/>
      </w:pPr>
      <w:r>
        <w:rPr>
          <w:rFonts w:ascii="Times New Roman" w:hAnsi="Times New Roman"/>
          <w:bCs/>
          <w:color w:val="000000"/>
          <w:sz w:val="24"/>
          <w:szCs w:val="24"/>
        </w:rPr>
        <w:t xml:space="preserve">Колпашевского городского      поселения от </w:t>
      </w:r>
      <w:r>
        <w:rPr>
          <w:rFonts w:ascii="Times New Roman" w:hAnsi="Times New Roman"/>
          <w:bCs/>
          <w:color w:val="000000"/>
          <w:sz w:val="24"/>
          <w:szCs w:val="24"/>
        </w:rPr>
        <w:t>26.07.</w:t>
      </w:r>
      <w:r>
        <w:rPr>
          <w:rFonts w:ascii="Times New Roman" w:hAnsi="Times New Roman"/>
          <w:bCs/>
          <w:color w:val="000000"/>
          <w:sz w:val="24"/>
          <w:szCs w:val="24"/>
        </w:rPr>
        <w:t xml:space="preserve">2022  № </w:t>
      </w:r>
      <w:r>
        <w:rPr>
          <w:rFonts w:ascii="Times New Roman" w:hAnsi="Times New Roman"/>
          <w:bCs/>
          <w:color w:val="000000"/>
          <w:sz w:val="24"/>
          <w:szCs w:val="24"/>
        </w:rPr>
        <w:t>571</w:t>
      </w:r>
    </w:p>
    <w:p>
      <w:pPr>
        <w:pStyle w:val="Normal"/>
        <w:tabs>
          <w:tab w:val="left" w:pos="7425" w:leader="none"/>
        </w:tabs>
        <w:ind w:left="142" w:firstLine="567"/>
        <w:jc w:val="right"/>
        <w:rPr>
          <w:rFonts w:ascii="Calibri" w:hAnsi="Calibri" w:eastAsia="Times New Roman" w:cs="Times New Roman"/>
          <w:bCs/>
          <w:color w:val="00000A"/>
          <w:sz w:val="28"/>
          <w:szCs w:val="28"/>
          <w:lang w:val="ru-RU" w:eastAsia="ru-RU" w:bidi="ar-SA"/>
        </w:rPr>
      </w:pPr>
      <w:r>
        <w:rPr>
          <w:rFonts w:eastAsia="Times New Roman" w:cs="Times New Roman"/>
          <w:bCs/>
          <w:color w:val="00000A"/>
          <w:sz w:val="28"/>
          <w:szCs w:val="28"/>
          <w:lang w:val="ru-RU" w:eastAsia="ru-RU" w:bidi="ar-SA"/>
        </w:rPr>
      </w:r>
    </w:p>
    <w:p>
      <w:pPr>
        <w:pStyle w:val="Normal"/>
        <w:widowControl w:val="false"/>
        <w:spacing w:lineRule="auto" w:line="240" w:before="0" w:after="0"/>
        <w:ind w:firstLine="709"/>
        <w:jc w:val="center"/>
        <w:rPr/>
      </w:pPr>
      <w:r>
        <w:rPr>
          <w:rFonts w:ascii="Times New Roman" w:hAnsi="Times New Roman"/>
          <w:sz w:val="24"/>
          <w:szCs w:val="24"/>
        </w:rPr>
        <w:t xml:space="preserve">Административный регламент предоставления муниципальной услуги </w:t>
      </w:r>
    </w:p>
    <w:p>
      <w:pPr>
        <w:pStyle w:val="Normal"/>
        <w:widowControl w:val="false"/>
        <w:spacing w:lineRule="auto" w:line="240" w:before="0" w:after="0"/>
        <w:ind w:firstLine="709"/>
        <w:jc w:val="center"/>
        <w:rPr/>
      </w:pPr>
      <w:r>
        <w:rPr>
          <w:rStyle w:val="Style17"/>
          <w:rFonts w:eastAsia="PMingLiU;新細明體" w:ascii="Times New Roman" w:hAnsi="Times New Roman"/>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Style17"/>
          <w:rFonts w:eastAsia="PMingLiU;新細明體" w:ascii="Times New Roman" w:hAnsi="Times New Roman"/>
          <w:color w:val="000000"/>
          <w:szCs w:val="24"/>
        </w:rPr>
        <w:t xml:space="preserve"> на территории муниципального образования «Колпашевское городское поселение»</w:t>
      </w:r>
    </w:p>
    <w:p>
      <w:pPr>
        <w:pStyle w:val="Normal"/>
        <w:widowControl w:val="false"/>
        <w:tabs>
          <w:tab w:val="left" w:pos="567" w:leader="none"/>
        </w:tabs>
        <w:spacing w:lineRule="auto" w:line="240" w:before="0" w:after="0"/>
        <w:ind w:firstLine="709"/>
        <w:contextualSpacing/>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tabs>
          <w:tab w:val="left" w:pos="567" w:leader="none"/>
        </w:tabs>
        <w:spacing w:lineRule="auto" w:line="240" w:before="0" w:after="0"/>
        <w:ind w:hanging="720"/>
        <w:contextualSpacing/>
        <w:jc w:val="center"/>
        <w:rPr>
          <w:b w:val="false"/>
          <w:b w:val="false"/>
          <w:bCs w:val="false"/>
        </w:rPr>
      </w:pPr>
      <w:r>
        <w:rPr>
          <w:rFonts w:ascii="Times New Roman" w:hAnsi="Times New Roman"/>
          <w:b w:val="false"/>
          <w:bCs w:val="false"/>
          <w:sz w:val="24"/>
          <w:szCs w:val="24"/>
          <w:lang w:val="en-US"/>
        </w:rPr>
        <w:t>I</w:t>
      </w:r>
      <w:r>
        <w:rPr>
          <w:rFonts w:ascii="Times New Roman" w:hAnsi="Times New Roman"/>
          <w:b w:val="false"/>
          <w:bCs w:val="false"/>
          <w:sz w:val="24"/>
          <w:szCs w:val="24"/>
        </w:rPr>
        <w:t>. Общие положения</w:t>
      </w:r>
    </w:p>
    <w:p>
      <w:pPr>
        <w:pStyle w:val="Normal"/>
        <w:spacing w:lineRule="auto" w:line="240" w:before="0" w:after="0"/>
        <w:ind w:firstLine="709"/>
        <w:jc w:val="both"/>
        <w:rPr/>
      </w:pPr>
      <w:r>
        <w:rPr>
          <w:rFonts w:ascii="Times New Roman" w:hAnsi="Times New Roman"/>
          <w:sz w:val="24"/>
          <w:szCs w:val="24"/>
        </w:rPr>
        <w:t xml:space="preserve">1.1. </w:t>
      </w:r>
      <w:r>
        <w:rPr>
          <w:rFonts w:ascii="Times New Roman" w:hAnsi="Times New Roman"/>
          <w:iCs/>
          <w:sz w:val="24"/>
          <w:szCs w:val="24"/>
        </w:rPr>
        <w:t xml:space="preserve">Административный регламент предоставления муниципальной услуги  </w:t>
      </w:r>
      <w:r>
        <w:rPr>
          <w:rStyle w:val="Style17"/>
          <w:rFonts w:eastAsia="PMingLiU;新細明體" w:ascii="Times New Roman" w:hAnsi="Times New Roman"/>
          <w:i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iCs/>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w:t>
      </w:r>
      <w:r>
        <w:rPr>
          <w:rStyle w:val="Style17"/>
          <w:rFonts w:eastAsia="PMingLiU;新細明體" w:ascii="Times New Roman" w:hAnsi="Times New Roman"/>
          <w:iCs/>
          <w:color w:val="000000"/>
          <w:szCs w:val="24"/>
        </w:rPr>
        <w:t xml:space="preserve"> муниципальном образовании «Колпашевское городское поселение» Томской области</w:t>
      </w:r>
      <w:r>
        <w:rPr>
          <w:rFonts w:ascii="Times New Roman" w:hAnsi="Times New Roman"/>
          <w:iCs/>
          <w:sz w:val="24"/>
          <w:szCs w:val="24"/>
        </w:rPr>
        <w:t>.</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sz w:val="24"/>
          <w:szCs w:val="24"/>
        </w:rPr>
        <w:t>Круг Заявителей</w:t>
      </w:r>
    </w:p>
    <w:p>
      <w:pPr>
        <w:pStyle w:val="Normal"/>
        <w:spacing w:lineRule="auto" w:line="240" w:before="0" w:after="0"/>
        <w:ind w:firstLine="709"/>
        <w:jc w:val="both"/>
        <w:rPr/>
      </w:pPr>
      <w:r>
        <w:rPr>
          <w:rFonts w:ascii="Times New Roman" w:hAnsi="Times New Roman"/>
          <w:sz w:val="24"/>
          <w:szCs w:val="24"/>
        </w:rPr>
        <w:t xml:space="preserve">1.2. Заявителями на получение муниципальной услуги являются застройщики (далее – Заявитель). </w:t>
      </w:r>
    </w:p>
    <w:p>
      <w:pPr>
        <w:pStyle w:val="Normal"/>
        <w:spacing w:lineRule="auto" w:line="240" w:before="0" w:after="0"/>
        <w:ind w:firstLine="709"/>
        <w:jc w:val="both"/>
        <w:rPr/>
      </w:pPr>
      <w:r>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rFonts w:ascii="Times New Roman" w:hAnsi="Times New Roman"/>
          <w:bCs/>
          <w:sz w:val="24"/>
          <w:szCs w:val="24"/>
        </w:rPr>
      </w:pPr>
      <w:r>
        <w:rPr>
          <w:rFonts w:ascii="Times New Roman" w:hAnsi="Times New Roman"/>
          <w:bCs/>
          <w:sz w:val="24"/>
          <w:szCs w:val="24"/>
        </w:rPr>
        <w:t xml:space="preserve">Требования к порядку информирования </w:t>
      </w:r>
    </w:p>
    <w:p>
      <w:pPr>
        <w:pStyle w:val="Normal"/>
        <w:spacing w:lineRule="auto" w:line="240" w:before="0" w:after="0"/>
        <w:ind w:firstLine="709"/>
        <w:jc w:val="center"/>
        <w:rPr>
          <w:rFonts w:ascii="Times New Roman" w:hAnsi="Times New Roman"/>
          <w:bCs/>
          <w:sz w:val="24"/>
          <w:szCs w:val="24"/>
        </w:rPr>
      </w:pPr>
      <w:r>
        <w:rPr>
          <w:rFonts w:ascii="Times New Roman" w:hAnsi="Times New Roman"/>
          <w:bCs/>
          <w:sz w:val="24"/>
          <w:szCs w:val="24"/>
        </w:rPr>
        <w:t>о предоставлении муниципальной услуги</w:t>
      </w:r>
    </w:p>
    <w:p>
      <w:pPr>
        <w:pStyle w:val="Normal"/>
        <w:spacing w:lineRule="auto" w:line="240" w:before="0" w:after="0"/>
        <w:ind w:firstLine="709"/>
        <w:jc w:val="both"/>
        <w:rPr/>
      </w:pPr>
      <w:r>
        <w:rPr>
          <w:rFonts w:ascii="Times New Roman" w:hAnsi="Times New Roman"/>
          <w:bCs/>
          <w:sz w:val="24"/>
          <w:szCs w:val="24"/>
        </w:rPr>
        <w:t>1.4. Информирование о порядке предоставления муниципальной услуги осуществляется:</w:t>
      </w:r>
    </w:p>
    <w:p>
      <w:pPr>
        <w:pStyle w:val="Normal"/>
        <w:spacing w:lineRule="auto" w:line="240" w:before="0" w:after="0"/>
        <w:ind w:firstLine="709"/>
        <w:jc w:val="both"/>
        <w:rPr/>
      </w:pPr>
      <w:r>
        <w:rPr>
          <w:rFonts w:ascii="Times New Roman" w:hAnsi="Times New Roman"/>
          <w:bCs/>
          <w:sz w:val="24"/>
          <w:szCs w:val="24"/>
        </w:rPr>
        <w:t xml:space="preserve">1) непосредственно при личном приеме  заявителя в Администрации Колпашевского городского поселения,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2) по телефону Уполномоченном органе или многофункциональном центре;</w:t>
      </w:r>
    </w:p>
    <w:p>
      <w:pPr>
        <w:pStyle w:val="Normal"/>
        <w:spacing w:lineRule="auto" w:line="240" w:before="0" w:after="0"/>
        <w:ind w:firstLine="709"/>
        <w:jc w:val="both"/>
        <w:rPr/>
      </w:pPr>
      <w:r>
        <w:rPr>
          <w:rFonts w:ascii="Times New Roman" w:hAnsi="Times New Roman"/>
          <w:bCs/>
          <w:sz w:val="24"/>
          <w:szCs w:val="24"/>
        </w:rPr>
        <w:t>3)  письменно, в том числе  посредством электронной почты, факсимильной связи;</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4) посредством размещения в открытой и доступной форме информации:</w:t>
      </w:r>
    </w:p>
    <w:p>
      <w:pPr>
        <w:pStyle w:val="Normal"/>
        <w:spacing w:lineRule="auto" w:line="240" w:before="0" w:after="0"/>
        <w:ind w:firstLine="709"/>
        <w:jc w:val="both"/>
        <w:rPr/>
      </w:pPr>
      <w:r>
        <w:rPr>
          <w:rFonts w:ascii="Times New Roman" w:hAnsi="Times New Roman"/>
          <w:bCs/>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pPr>
        <w:pStyle w:val="Normal"/>
        <w:spacing w:lineRule="auto" w:line="240" w:before="0" w:after="0"/>
        <w:ind w:firstLine="709"/>
        <w:jc w:val="both"/>
        <w:rPr/>
      </w:pPr>
      <w:r>
        <w:rPr>
          <w:rFonts w:ascii="Times New Roman" w:hAnsi="Times New Roman"/>
          <w:bCs/>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spacing w:lineRule="auto" w:line="240" w:before="0" w:after="0"/>
        <w:ind w:firstLine="709"/>
        <w:jc w:val="both"/>
        <w:rPr/>
      </w:pPr>
      <w:r>
        <w:rPr>
          <w:rFonts w:ascii="Times New Roman" w:hAnsi="Times New Roman"/>
          <w:bCs/>
          <w:sz w:val="24"/>
          <w:szCs w:val="24"/>
        </w:rPr>
        <w:t xml:space="preserve">на  официальном  сайте Уполномоченного органа </w:t>
      </w:r>
      <w:hyperlink r:id="rId3">
        <w:r>
          <w:rPr>
            <w:rStyle w:val="Style17"/>
            <w:rFonts w:ascii="Times New Roman" w:hAnsi="Times New Roman"/>
            <w:bCs/>
            <w:color w:val="auto"/>
            <w:szCs w:val="24"/>
            <w:u w:val="none"/>
            <w:lang w:eastAsia="zh-CN" w:bidi="hi-IN"/>
          </w:rPr>
          <w:t>http://kolpsite.ru/</w:t>
        </w:r>
      </w:hyperlink>
      <w:r>
        <w:rPr>
          <w:rFonts w:ascii="Times New Roman" w:hAnsi="Times New Roman"/>
          <w:bCs/>
          <w:sz w:val="24"/>
          <w:szCs w:val="24"/>
        </w:rPr>
        <w:t xml:space="preserve">; </w:t>
      </w:r>
    </w:p>
    <w:p>
      <w:pPr>
        <w:pStyle w:val="Normal"/>
        <w:spacing w:lineRule="auto" w:line="240" w:before="0" w:after="0"/>
        <w:ind w:firstLine="709"/>
        <w:jc w:val="both"/>
        <w:rPr/>
      </w:pPr>
      <w:r>
        <w:rPr>
          <w:rFonts w:ascii="Times New Roman" w:hAnsi="Times New Roman"/>
          <w:bCs/>
          <w:sz w:val="24"/>
          <w:szCs w:val="24"/>
        </w:rPr>
        <w:t>5) посредством размещения информации на информационных стендах Уполномоченного органа или многофункционального центра.</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1.5. Информирование осуществляется по вопросам, касающимся:</w:t>
      </w:r>
    </w:p>
    <w:p>
      <w:pPr>
        <w:pStyle w:val="Normal"/>
        <w:spacing w:lineRule="auto" w:line="240" w:before="0" w:after="0"/>
        <w:ind w:firstLine="709"/>
        <w:jc w:val="both"/>
        <w:rPr/>
      </w:pPr>
      <w:r>
        <w:rPr>
          <w:rFonts w:ascii="Times New Roman" w:hAnsi="Times New Roman"/>
          <w:bCs/>
          <w:sz w:val="24"/>
          <w:szCs w:val="24"/>
        </w:rPr>
        <w:t xml:space="preserve">1)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pPr>
        <w:pStyle w:val="Normal"/>
        <w:spacing w:lineRule="auto" w:line="240" w:before="0" w:after="0"/>
        <w:ind w:firstLine="709"/>
        <w:jc w:val="both"/>
        <w:rPr/>
      </w:pPr>
      <w:r>
        <w:rPr>
          <w:rFonts w:ascii="Times New Roman" w:hAnsi="Times New Roman"/>
          <w:bCs/>
          <w:sz w:val="24"/>
          <w:szCs w:val="24"/>
        </w:rPr>
        <w:t>2) 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spacing w:lineRule="auto" w:line="240" w:before="0" w:after="0"/>
        <w:ind w:firstLine="709"/>
        <w:jc w:val="both"/>
        <w:rPr/>
      </w:pPr>
      <w:r>
        <w:rPr>
          <w:rFonts w:ascii="Times New Roman" w:hAnsi="Times New Roman"/>
          <w:bCs/>
          <w:sz w:val="24"/>
          <w:szCs w:val="24"/>
        </w:rPr>
        <w:t xml:space="preserve">3) справочной информации о работе Уполномоченного органа (структурных подразделений Уполномоченного органа); </w:t>
      </w:r>
    </w:p>
    <w:p>
      <w:pPr>
        <w:pStyle w:val="Normal"/>
        <w:spacing w:lineRule="auto" w:line="240" w:before="0" w:after="0"/>
        <w:ind w:firstLine="709"/>
        <w:jc w:val="both"/>
        <w:rPr/>
      </w:pPr>
      <w:r>
        <w:rPr>
          <w:rFonts w:ascii="Times New Roman" w:hAnsi="Times New Roman"/>
          <w:bCs/>
          <w:sz w:val="24"/>
          <w:szCs w:val="24"/>
        </w:rPr>
        <w:t>4)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5) порядка и сроков предоставления муниципальной услуги;</w:t>
      </w:r>
    </w:p>
    <w:p>
      <w:pPr>
        <w:pStyle w:val="Normal"/>
        <w:spacing w:lineRule="auto" w:line="240" w:before="0" w:after="0"/>
        <w:ind w:firstLine="709"/>
        <w:jc w:val="both"/>
        <w:rPr/>
      </w:pPr>
      <w:r>
        <w:rPr>
          <w:rFonts w:ascii="Times New Roman" w:hAnsi="Times New Roman"/>
          <w:bCs/>
          <w:sz w:val="24"/>
          <w:szCs w:val="24"/>
        </w:rPr>
        <w:t xml:space="preserve">6) порядка получения сведений о ходе рассмотрения уведомления о планируемом строительстве, уведомления об изменении параметров; </w:t>
      </w:r>
    </w:p>
    <w:p>
      <w:pPr>
        <w:pStyle w:val="Normal"/>
        <w:spacing w:lineRule="auto" w:line="240" w:before="0" w:after="0"/>
        <w:ind w:firstLine="709"/>
        <w:jc w:val="both"/>
        <w:rPr/>
      </w:pPr>
      <w:r>
        <w:rPr>
          <w:rFonts w:ascii="Times New Roman" w:hAnsi="Times New Roman"/>
          <w:bCs/>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spacing w:lineRule="auto" w:line="240" w:before="0" w:after="0"/>
        <w:ind w:firstLine="709"/>
        <w:jc w:val="both"/>
        <w:rPr/>
      </w:pPr>
      <w:r>
        <w:rPr>
          <w:rFonts w:ascii="Times New Roman" w:hAnsi="Times New Roman"/>
          <w:bCs/>
          <w:sz w:val="24"/>
          <w:szCs w:val="24"/>
        </w:rPr>
        <w:t>Получение информации по вопросам предоставления муниципальной услуги осуществляется бесплатно.</w:t>
      </w:r>
    </w:p>
    <w:p>
      <w:pPr>
        <w:pStyle w:val="Normal"/>
        <w:spacing w:lineRule="auto" w:line="240" w:before="0" w:after="0"/>
        <w:ind w:firstLine="709"/>
        <w:jc w:val="both"/>
        <w:rPr/>
      </w:pPr>
      <w:r>
        <w:rPr>
          <w:rFonts w:ascii="Times New Roman" w:hAnsi="Times New Roman"/>
          <w:bCs/>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pacing w:lineRule="auto" w:line="240" w:before="0" w:after="0"/>
        <w:ind w:firstLine="709"/>
        <w:jc w:val="both"/>
        <w:rPr/>
      </w:pPr>
      <w:r>
        <w:rPr>
          <w:rFonts w:ascii="Times New Roman" w:hAnsi="Times New Roman"/>
          <w:bCs/>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pPr>
        <w:pStyle w:val="Normal"/>
        <w:spacing w:lineRule="auto" w:line="240" w:before="0" w:after="0"/>
        <w:ind w:firstLine="709"/>
        <w:jc w:val="both"/>
        <w:rPr/>
      </w:pPr>
      <w:r>
        <w:rPr>
          <w:rFonts w:ascii="Times New Roman" w:hAnsi="Times New Roman"/>
          <w:b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spacing w:lineRule="auto" w:line="240" w:before="0" w:after="0"/>
        <w:ind w:firstLine="709"/>
        <w:jc w:val="both"/>
        <w:rPr/>
      </w:pPr>
      <w:r>
        <w:rPr>
          <w:rFonts w:ascii="Times New Roman" w:hAnsi="Times New Roman"/>
          <w:bCs/>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 xml:space="preserve">изложить обращение в письменной форме; </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назначить другое время для консультаций.</w:t>
      </w:r>
    </w:p>
    <w:p>
      <w:pPr>
        <w:pStyle w:val="Normal"/>
        <w:spacing w:lineRule="auto" w:line="240" w:before="0" w:after="0"/>
        <w:ind w:firstLine="709"/>
        <w:jc w:val="both"/>
        <w:rPr/>
      </w:pPr>
      <w:r>
        <w:rPr>
          <w:rFonts w:ascii="Times New Roman" w:hAnsi="Times New Roman"/>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Продолжительность информирования по телефону не должна превышать 10 минут.</w:t>
      </w:r>
    </w:p>
    <w:p>
      <w:pPr>
        <w:pStyle w:val="Normal"/>
        <w:spacing w:lineRule="auto" w:line="240" w:before="0" w:after="0"/>
        <w:ind w:firstLine="709"/>
        <w:jc w:val="both"/>
        <w:rPr/>
      </w:pPr>
      <w:r>
        <w:rPr>
          <w:rFonts w:ascii="Times New Roman" w:hAnsi="Times New Roman"/>
          <w:bCs/>
          <w:sz w:val="24"/>
          <w:szCs w:val="24"/>
        </w:rPr>
        <w:t>Информирование осуществляется в соответствии с графиком приема граждан.</w:t>
      </w:r>
    </w:p>
    <w:p>
      <w:pPr>
        <w:pStyle w:val="Normal"/>
        <w:spacing w:lineRule="auto" w:line="240" w:before="0" w:after="0"/>
        <w:ind w:firstLine="709"/>
        <w:jc w:val="both"/>
        <w:rPr/>
      </w:pPr>
      <w:r>
        <w:rPr>
          <w:rFonts w:ascii="Times New Roman" w:hAnsi="Times New Roman"/>
          <w:bCs/>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Normal"/>
        <w:spacing w:lineRule="auto" w:line="240" w:before="0" w:after="0"/>
        <w:ind w:firstLine="709"/>
        <w:jc w:val="both"/>
        <w:rPr/>
      </w:pPr>
      <w:r>
        <w:rPr>
          <w:rFonts w:ascii="Times New Roman" w:hAnsi="Times New Roman"/>
          <w:bCs/>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pPr>
        <w:pStyle w:val="Normal"/>
        <w:spacing w:lineRule="auto" w:line="240" w:before="0" w:after="0"/>
        <w:ind w:firstLine="709"/>
        <w:jc w:val="both"/>
        <w:rPr/>
      </w:pPr>
      <w:r>
        <w:rPr>
          <w:rFonts w:ascii="Times New Roman" w:hAnsi="Times New Roman"/>
          <w:bCs/>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709"/>
        <w:jc w:val="both"/>
        <w:rPr/>
      </w:pPr>
      <w:r>
        <w:rPr>
          <w:rFonts w:ascii="Times New Roman" w:hAnsi="Times New Roman"/>
          <w:bCs/>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pStyle w:val="Normal"/>
        <w:spacing w:lineRule="auto" w:line="240" w:before="0" w:after="0"/>
        <w:ind w:firstLine="709"/>
        <w:jc w:val="both"/>
        <w:rPr/>
      </w:pPr>
      <w:r>
        <w:rPr>
          <w:rFonts w:ascii="Times New Roman" w:hAnsi="Times New Roman"/>
          <w:bCs/>
          <w:sz w:val="24"/>
          <w:szCs w:val="24"/>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rmal"/>
        <w:spacing w:lineRule="auto" w:line="240" w:before="0" w:after="0"/>
        <w:ind w:firstLine="709"/>
        <w:jc w:val="both"/>
        <w:rPr/>
      </w:pPr>
      <w:r>
        <w:rPr>
          <w:rFonts w:ascii="Times New Roman" w:hAnsi="Times New Roman"/>
          <w:bCs/>
          <w:sz w:val="24"/>
          <w:szCs w:val="24"/>
        </w:rPr>
        <w:t xml:space="preserve">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pPr>
        <w:pStyle w:val="Normal"/>
        <w:spacing w:lineRule="auto" w:line="240" w:before="0" w:after="0"/>
        <w:ind w:firstLine="709"/>
        <w:jc w:val="both"/>
        <w:rPr/>
      </w:pPr>
      <w:r>
        <w:rPr>
          <w:rFonts w:ascii="Times New Roman" w:hAnsi="Times New Roman"/>
          <w:bCs/>
          <w:sz w:val="24"/>
          <w:szCs w:val="24"/>
        </w:rPr>
        <w:t>3) адрес официального сайта, а также электронной почты и (или) формы обратной связи Уполномоченного органа в сети «Интернет».</w:t>
      </w:r>
    </w:p>
    <w:p>
      <w:pPr>
        <w:pStyle w:val="Normal"/>
        <w:spacing w:lineRule="auto" w:line="240" w:before="0" w:after="0"/>
        <w:ind w:firstLine="709"/>
        <w:jc w:val="both"/>
        <w:rPr/>
      </w:pPr>
      <w:r>
        <w:rPr>
          <w:rFonts w:ascii="Times New Roman" w:hAnsi="Times New Roman"/>
          <w:bCs/>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pacing w:lineRule="auto" w:line="240" w:before="0" w:after="0"/>
        <w:ind w:firstLine="709"/>
        <w:jc w:val="both"/>
        <w:rPr/>
      </w:pPr>
      <w:r>
        <w:rPr>
          <w:rFonts w:ascii="Times New Roman" w:hAnsi="Times New Roman"/>
          <w:bCs/>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spacing w:lineRule="auto" w:line="240" w:before="0" w:after="0"/>
        <w:ind w:firstLine="709"/>
        <w:jc w:val="both"/>
        <w:rPr/>
      </w:pPr>
      <w:r>
        <w:rPr>
          <w:rFonts w:ascii="Times New Roman" w:hAnsi="Times New Roman"/>
          <w:bCs/>
          <w:sz w:val="24"/>
          <w:szCs w:val="24"/>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pPr>
        <w:pStyle w:val="Normal"/>
        <w:spacing w:lineRule="auto" w:line="240" w:before="0" w:after="0"/>
        <w:ind w:firstLine="709"/>
        <w:jc w:val="both"/>
        <w:rPr>
          <w:rFonts w:ascii="Times New Roman" w:hAnsi="Times New Roman" w:eastAsia="Times New Roman" w:cs="Times New Roman"/>
          <w:bCs/>
          <w:color w:val="00000A"/>
          <w:sz w:val="24"/>
          <w:szCs w:val="24"/>
          <w:lang w:val="ru-RU" w:eastAsia="ru-RU" w:bidi="ar-SA"/>
        </w:rPr>
      </w:pPr>
      <w:r>
        <w:rPr>
          <w:rFonts w:eastAsia="Times New Roman" w:cs="Times New Roman" w:ascii="Times New Roman" w:hAnsi="Times New Roman"/>
          <w:bCs/>
          <w:color w:val="00000A"/>
          <w:sz w:val="24"/>
          <w:szCs w:val="24"/>
          <w:lang w:val="ru-RU" w:eastAsia="ru-RU" w:bidi="ar-SA"/>
        </w:rPr>
      </w:r>
    </w:p>
    <w:p>
      <w:pPr>
        <w:pStyle w:val="Normal"/>
        <w:spacing w:lineRule="auto" w:line="240" w:before="0" w:after="0"/>
        <w:ind w:firstLine="709"/>
        <w:jc w:val="center"/>
        <w:rPr>
          <w:b w:val="false"/>
          <w:b w:val="false"/>
          <w:bCs w:val="false"/>
        </w:rPr>
      </w:pPr>
      <w:r>
        <w:rPr>
          <w:rFonts w:ascii="Times New Roman" w:hAnsi="Times New Roman"/>
          <w:b w:val="false"/>
          <w:bCs w:val="false"/>
          <w:sz w:val="24"/>
          <w:szCs w:val="24"/>
        </w:rPr>
        <w:t>II. Стандарт предоставления муниципальной услуги</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val="false"/>
          <w:bCs w:val="false"/>
          <w:sz w:val="24"/>
          <w:szCs w:val="24"/>
        </w:rPr>
        <w:t>Наименование муниципальной услуги</w:t>
      </w:r>
    </w:p>
    <w:p>
      <w:pPr>
        <w:pStyle w:val="Normal"/>
        <w:spacing w:lineRule="auto" w:line="240" w:before="0" w:after="0"/>
        <w:ind w:firstLine="709"/>
        <w:jc w:val="both"/>
        <w:rPr/>
      </w:pPr>
      <w:r>
        <w:rPr>
          <w:rFonts w:ascii="Times New Roman" w:hAnsi="Times New Roman"/>
          <w:bCs/>
          <w:sz w:val="24"/>
          <w:szCs w:val="24"/>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(далее-услуга).</w:t>
      </w:r>
    </w:p>
    <w:p>
      <w:pPr>
        <w:pStyle w:val="Normal"/>
        <w:spacing w:lineRule="auto" w:line="240" w:before="0" w:after="0"/>
        <w:ind w:firstLine="709"/>
        <w:jc w:val="both"/>
        <w:rPr>
          <w:rFonts w:ascii="Times New Roman" w:hAnsi="Times New Roman" w:eastAsia="Times New Roman" w:cs="Times New Roman"/>
          <w:bCs/>
          <w:color w:val="00000A"/>
          <w:sz w:val="24"/>
          <w:szCs w:val="24"/>
          <w:lang w:val="ru-RU" w:eastAsia="ru-RU" w:bidi="ar-SA"/>
        </w:rPr>
      </w:pPr>
      <w:r>
        <w:rPr>
          <w:rFonts w:eastAsia="Times New Roman" w:cs="Times New Roman" w:ascii="Times New Roman" w:hAnsi="Times New Roman"/>
          <w:bCs/>
          <w:color w:val="00000A"/>
          <w:sz w:val="24"/>
          <w:szCs w:val="24"/>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Наименование органа государственной власти, органа местного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самоуправления (организации), предоставляющего муниципальную услугу</w:t>
      </w:r>
    </w:p>
    <w:p>
      <w:pPr>
        <w:pStyle w:val="Normal"/>
        <w:spacing w:lineRule="auto" w:line="240" w:before="0" w:after="0"/>
        <w:ind w:firstLine="709"/>
        <w:jc w:val="both"/>
        <w:rPr/>
      </w:pPr>
      <w:r>
        <w:rPr>
          <w:rFonts w:ascii="Times New Roman" w:hAnsi="Times New Roman"/>
          <w:sz w:val="24"/>
          <w:szCs w:val="24"/>
        </w:rPr>
        <w:t>Муниципальная услуга предоставляется Уполномоченным органом  Администрацией Колпашевского городского поселения.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 Состав заявителей.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Заявителями при обращении за получением услуги являются застройщики.</w:t>
      </w:r>
    </w:p>
    <w:p>
      <w:pPr>
        <w:pStyle w:val="Normal"/>
        <w:spacing w:lineRule="auto" w:line="240" w:before="0" w:after="0"/>
        <w:ind w:firstLine="709"/>
        <w:jc w:val="both"/>
        <w:rPr/>
      </w:pPr>
      <w:r>
        <w:rPr>
          <w:rFonts w:ascii="Times New Roman" w:hAnsi="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pPr>
      <w:r>
        <w:rPr>
          <w:rFonts w:ascii="Times New Roman" w:hAnsi="Times New Roman"/>
          <w:sz w:val="24"/>
          <w:szCs w:val="24"/>
        </w:rPr>
        <w:t xml:space="preserve">Нормативные правовые акты, регулирующие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предоставление муниципальной услуги</w:t>
      </w:r>
    </w:p>
    <w:p>
      <w:pPr>
        <w:pStyle w:val="Normal"/>
        <w:spacing w:lineRule="auto" w:line="240" w:before="0" w:after="0"/>
        <w:ind w:firstLine="709"/>
        <w:jc w:val="both"/>
        <w:rPr/>
      </w:pPr>
      <w:r>
        <w:rPr>
          <w:rFonts w:ascii="Times New Roman" w:hAnsi="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Исчерпывающий перечень документов и сведений, необходимых в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соответствии с нормативными правовыми актами для предоставления </w:t>
      </w:r>
    </w:p>
    <w:p>
      <w:pPr>
        <w:pStyle w:val="Normal"/>
        <w:spacing w:lineRule="auto" w:line="240" w:before="0" w:after="0"/>
        <w:ind w:firstLine="709"/>
        <w:jc w:val="center"/>
        <w:rPr/>
      </w:pPr>
      <w:r>
        <w:rPr>
          <w:rFonts w:ascii="Times New Roman" w:hAnsi="Times New Roman"/>
          <w:sz w:val="24"/>
          <w:szCs w:val="24"/>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представления</w:t>
      </w:r>
    </w:p>
    <w:p>
      <w:pPr>
        <w:pStyle w:val="Normal"/>
        <w:spacing w:lineRule="auto" w:line="240" w:before="0" w:after="0"/>
        <w:ind w:firstLine="709"/>
        <w:jc w:val="both"/>
        <w:rPr/>
      </w:pPr>
      <w:r>
        <w:rPr>
          <w:rFonts w:ascii="Times New Roman" w:hAnsi="Times New Roman"/>
          <w:bCs/>
          <w:sz w:val="24"/>
          <w:szCs w:val="24"/>
        </w:rPr>
        <w:t>2.4. Заявитель или его представитель представляет в Уполномоченный на выдачу разрешений на строительство орган уведомления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2 - 6 пункта 2.8 настоящего Административного регламента, одним из следующих способов:</w:t>
      </w:r>
    </w:p>
    <w:p>
      <w:pPr>
        <w:pStyle w:val="Normal"/>
        <w:spacing w:lineRule="auto" w:line="240" w:before="0" w:after="0"/>
        <w:ind w:firstLine="709"/>
        <w:jc w:val="both"/>
        <w:rPr/>
      </w:pPr>
      <w:r>
        <w:rPr>
          <w:rFonts w:ascii="Times New Roman" w:hAnsi="Times New Roman"/>
          <w:bCs/>
          <w:sz w:val="24"/>
          <w:szCs w:val="24"/>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pStyle w:val="Normal"/>
        <w:spacing w:lineRule="auto" w:line="240" w:before="0" w:after="0"/>
        <w:ind w:firstLine="709"/>
        <w:jc w:val="both"/>
        <w:rPr/>
      </w:pPr>
      <w:r>
        <w:rPr>
          <w:rFonts w:ascii="Times New Roman" w:hAnsi="Times New Roman"/>
          <w:bCs/>
          <w:sz w:val="24"/>
          <w:szCs w:val="24"/>
        </w:rPr>
        <w:t>В случае направления уведомления об окончании строительства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pPr>
        <w:pStyle w:val="Normal"/>
        <w:spacing w:lineRule="auto" w:line="240" w:before="0" w:after="0"/>
        <w:ind w:firstLine="709"/>
        <w:jc w:val="both"/>
        <w:rPr/>
      </w:pPr>
      <w:r>
        <w:rPr>
          <w:rFonts w:ascii="Times New Roman" w:hAnsi="Times New Roman"/>
          <w:bCs/>
          <w:sz w:val="24"/>
          <w:szCs w:val="24"/>
        </w:rPr>
        <w:t xml:space="preserve">Уведомления об окончании строительства направляется заявителем или его  представителем вместе с прикрепленными электронными документами, указанными в подпунктах 2 - 6 пункта 2.8 настоящего Административного регламента. Уведомления об окончании строительства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pPr>
        <w:pStyle w:val="Normal"/>
        <w:spacing w:lineRule="auto" w:line="240" w:before="0" w:after="0"/>
        <w:ind w:firstLine="709"/>
        <w:jc w:val="both"/>
        <w:rPr/>
      </w:pPr>
      <w:r>
        <w:rPr>
          <w:rFonts w:ascii="Times New Roman" w:hAnsi="Times New Roman"/>
          <w:bCs/>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pacing w:lineRule="auto" w:line="240" w:before="0" w:after="0"/>
        <w:ind w:firstLine="709"/>
        <w:jc w:val="both"/>
        <w:rPr/>
      </w:pPr>
      <w:r>
        <w:rPr>
          <w:rFonts w:ascii="Times New Roman" w:hAnsi="Times New Roman"/>
          <w:bCs/>
          <w:sz w:val="24"/>
          <w:szCs w:val="24"/>
        </w:rPr>
        <w:t>2)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spacing w:lineRule="auto" w:line="240" w:before="0" w:after="0"/>
        <w:ind w:left="0" w:right="0" w:firstLine="709"/>
        <w:jc w:val="both"/>
        <w:rPr/>
      </w:pPr>
      <w:r>
        <w:rPr>
          <w:rFonts w:ascii="Times New Roman" w:hAnsi="Times New Roman"/>
          <w:bCs/>
          <w:sz w:val="24"/>
          <w:szCs w:val="24"/>
        </w:rPr>
        <w:t xml:space="preserve">2.4.1. </w:t>
      </w:r>
      <w:r>
        <w:rPr>
          <w:rFonts w:ascii="Times New Roman" w:hAnsi="Times New Roman"/>
          <w:sz w:val="24"/>
          <w:szCs w:val="24"/>
        </w:rPr>
        <w:t>Уведомление об окончании строительства должно содержать</w:t>
      </w:r>
      <w:r>
        <w:rPr>
          <w:sz w:val="24"/>
          <w:szCs w:val="24"/>
        </w:rPr>
        <w:t xml:space="preserve"> </w:t>
      </w:r>
      <w:r>
        <w:rPr>
          <w:rFonts w:ascii="Times New Roman" w:hAnsi="Times New Roman"/>
          <w:sz w:val="24"/>
          <w:szCs w:val="24"/>
        </w:rPr>
        <w:t xml:space="preserve"> следующие сведения:</w:t>
      </w:r>
    </w:p>
    <w:p>
      <w:pPr>
        <w:pStyle w:val="Style2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bookmarkStart w:id="6" w:name="dst2581"/>
      <w:bookmarkEnd w:id="6"/>
      <w:r>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pPr>
        <w:pStyle w:val="Style2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bookmarkStart w:id="7" w:name="dst2582"/>
      <w:bookmarkEnd w:id="7"/>
      <w:r>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Style2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bookmarkStart w:id="8" w:name="dst2583"/>
      <w:bookmarkEnd w:id="8"/>
      <w:r>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pPr>
        <w:pStyle w:val="Style2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bookmarkStart w:id="9" w:name="dst2584"/>
      <w:bookmarkEnd w:id="9"/>
      <w:r>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Style2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bookmarkStart w:id="10" w:name="dst2585"/>
      <w:bookmarkEnd w:id="10"/>
      <w:r>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Style2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bookmarkStart w:id="11" w:name="dst2586"/>
      <w:bookmarkEnd w:id="11"/>
      <w:r>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Style2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bookmarkStart w:id="12" w:name="dst2587"/>
      <w:bookmarkEnd w:id="12"/>
      <w:r>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Style2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bookmarkStart w:id="13" w:name="dst2588"/>
      <w:bookmarkEnd w:id="13"/>
      <w:r>
        <w:rPr>
          <w:rFonts w:ascii="Times New Roman" w:hAnsi="Times New Roman"/>
          <w:sz w:val="24"/>
          <w:szCs w:val="24"/>
        </w:rPr>
        <w:t>8) почтовый адрес и (или) адрес электронной почты для связи с застройщиком;</w:t>
      </w:r>
    </w:p>
    <w:p>
      <w:pPr>
        <w:pStyle w:val="Style20"/>
        <w:spacing w:lineRule="auto" w:line="240" w:before="0" w:after="0"/>
        <w:ind w:left="0" w:right="0" w:firstLine="709"/>
        <w:jc w:val="both"/>
        <w:rPr/>
      </w:pPr>
      <w:bookmarkStart w:id="14" w:name="dst2589"/>
      <w:bookmarkEnd w:id="14"/>
      <w:r>
        <w:rPr>
          <w:rFonts w:ascii="Times New Roman" w:hAnsi="Times New Roman"/>
          <w:sz w:val="24"/>
          <w:szCs w:val="24"/>
        </w:rPr>
        <w:t>9) способ направления застройщику уведомление об окончании строительства.</w:t>
      </w:r>
    </w:p>
    <w:p>
      <w:pPr>
        <w:pStyle w:val="Style20"/>
        <w:spacing w:lineRule="auto" w:line="240" w:before="0" w:after="0"/>
        <w:ind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val="false"/>
          <w:bCs w:val="false"/>
          <w:sz w:val="24"/>
          <w:szCs w:val="24"/>
        </w:rPr>
        <w:t xml:space="preserve">Иные требования, в том числе учитывающие особенности предоставления </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val="false"/>
          <w:bCs w:val="false"/>
          <w:sz w:val="24"/>
          <w:szCs w:val="24"/>
        </w:rPr>
        <w:t xml:space="preserve">муниципальной услуги в многофункциональных центрах, </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val="false"/>
          <w:bCs w:val="false"/>
          <w:sz w:val="24"/>
          <w:szCs w:val="24"/>
        </w:rPr>
        <w:t xml:space="preserve">особенности предоставления муниципальной услуги по </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val="false"/>
          <w:bCs w:val="false"/>
          <w:sz w:val="24"/>
          <w:szCs w:val="24"/>
        </w:rPr>
        <w:t xml:space="preserve">экстерриториальному принципу и особенности предоставления </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val="false"/>
          <w:bCs w:val="false"/>
          <w:sz w:val="24"/>
          <w:szCs w:val="24"/>
        </w:rPr>
        <w:t>муниципальной услуги в электронной форме</w:t>
      </w:r>
    </w:p>
    <w:p>
      <w:pPr>
        <w:pStyle w:val="Normal"/>
        <w:spacing w:lineRule="auto" w:line="240" w:before="0" w:after="0"/>
        <w:ind w:firstLine="709"/>
        <w:jc w:val="both"/>
        <w:rPr/>
      </w:pPr>
      <w:r>
        <w:rPr>
          <w:rFonts w:ascii="Times New Roman" w:hAnsi="Times New Roman"/>
          <w:bCs/>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pPr>
        <w:pStyle w:val="Normal"/>
        <w:spacing w:lineRule="auto" w:line="240" w:before="0" w:after="0"/>
        <w:ind w:firstLine="709"/>
        <w:jc w:val="both"/>
        <w:rPr/>
      </w:pPr>
      <w:r>
        <w:rPr>
          <w:rFonts w:ascii="Times New Roman" w:hAnsi="Times New Roman"/>
          <w:bCs/>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spacing w:lineRule="auto" w:line="240" w:before="0" w:after="0"/>
        <w:ind w:firstLine="709"/>
        <w:jc w:val="both"/>
        <w:rPr/>
      </w:pPr>
      <w:r>
        <w:rPr>
          <w:rFonts w:ascii="Times New Roman" w:hAnsi="Times New Roman"/>
          <w:bCs/>
          <w:sz w:val="24"/>
          <w:szCs w:val="24"/>
        </w:rPr>
        <w:t xml:space="preserve">2) doc, docx, odt - для документов с текстовым содержанием, </w:t>
        <w:br/>
        <w:t>не включающим формулы;</w:t>
      </w:r>
    </w:p>
    <w:p>
      <w:pPr>
        <w:pStyle w:val="Normal"/>
        <w:spacing w:lineRule="auto" w:line="240" w:before="0" w:after="0"/>
        <w:ind w:firstLine="709"/>
        <w:jc w:val="both"/>
        <w:rPr/>
      </w:pPr>
      <w:r>
        <w:rPr>
          <w:rFonts w:ascii="Times New Roman" w:hAnsi="Times New Roman"/>
          <w:bCs/>
          <w:sz w:val="24"/>
          <w:szCs w:val="24"/>
        </w:rPr>
        <w:t>3)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spacing w:lineRule="auto" w:line="240" w:before="0" w:after="0"/>
        <w:ind w:firstLine="709"/>
        <w:jc w:val="both"/>
        <w:rPr/>
      </w:pPr>
      <w:r>
        <w:rPr>
          <w:rFonts w:ascii="Times New Roman" w:hAnsi="Times New Roman"/>
          <w:bCs/>
          <w:sz w:val="24"/>
          <w:szCs w:val="24"/>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spacing w:lineRule="auto" w:line="240" w:before="0" w:after="0"/>
        <w:ind w:firstLine="709"/>
        <w:jc w:val="both"/>
        <w:rPr/>
      </w:pPr>
      <w:r>
        <w:rPr>
          <w:rFonts w:ascii="Times New Roman" w:hAnsi="Times New Roman"/>
          <w:bCs/>
          <w:sz w:val="24"/>
          <w:szCs w:val="24"/>
        </w:rPr>
        <w:t>1) «черно-белый» (при отсутствии в документе графических изображений и (или) цветного текста);</w:t>
      </w:r>
    </w:p>
    <w:p>
      <w:pPr>
        <w:pStyle w:val="Normal"/>
        <w:spacing w:lineRule="auto" w:line="240" w:before="0" w:after="0"/>
        <w:ind w:firstLine="709"/>
        <w:jc w:val="both"/>
        <w:rPr/>
      </w:pPr>
      <w:r>
        <w:rPr>
          <w:rFonts w:ascii="Times New Roman" w:hAnsi="Times New Roman"/>
          <w:bCs/>
          <w:sz w:val="24"/>
          <w:szCs w:val="24"/>
        </w:rPr>
        <w:t>2) «оттенки серого» (при наличии в документе графических изображений, отличных от цветного графического изображения);</w:t>
      </w:r>
    </w:p>
    <w:p>
      <w:pPr>
        <w:pStyle w:val="Normal"/>
        <w:spacing w:lineRule="auto" w:line="240" w:before="0" w:after="0"/>
        <w:ind w:firstLine="709"/>
        <w:jc w:val="both"/>
        <w:rPr/>
      </w:pPr>
      <w:r>
        <w:rPr>
          <w:rFonts w:ascii="Times New Roman" w:hAnsi="Times New Roman"/>
          <w:bCs/>
          <w:sz w:val="24"/>
          <w:szCs w:val="24"/>
        </w:rPr>
        <w:t>3) «цветной» или «режим полной цветопередачи» (при наличии в документе цветных графических изображений либо цветного текста).</w:t>
      </w:r>
    </w:p>
    <w:p>
      <w:pPr>
        <w:pStyle w:val="Normal"/>
        <w:spacing w:lineRule="auto" w:line="240" w:before="0" w:after="0"/>
        <w:ind w:firstLine="709"/>
        <w:jc w:val="both"/>
        <w:rPr/>
      </w:pPr>
      <w:r>
        <w:rPr>
          <w:rFonts w:ascii="Times New Roman" w:hAnsi="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pacing w:lineRule="auto" w:line="240" w:before="0" w:after="0"/>
        <w:ind w:firstLine="709"/>
        <w:jc w:val="both"/>
        <w:rPr/>
      </w:pPr>
      <w:r>
        <w:rPr>
          <w:rFonts w:ascii="Times New Roman" w:hAnsi="Times New Roman"/>
          <w:bCs/>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pPr>
        <w:pStyle w:val="Normal"/>
        <w:spacing w:lineRule="auto" w:line="240" w:before="0" w:after="0"/>
        <w:ind w:firstLine="709"/>
        <w:jc w:val="both"/>
        <w:rPr/>
      </w:pPr>
      <w:r>
        <w:rPr>
          <w:rFonts w:ascii="Times New Roman" w:hAnsi="Times New Roman"/>
          <w:bCs/>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spacing w:lineRule="auto" w:line="240" w:before="0" w:after="0"/>
        <w:ind w:firstLine="709"/>
        <w:jc w:val="both"/>
        <w:rPr/>
      </w:pPr>
      <w:r>
        <w:rPr>
          <w:rFonts w:ascii="Times New Roman" w:hAnsi="Times New Roman"/>
          <w:bCs/>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pPr>
        <w:pStyle w:val="Normal"/>
        <w:spacing w:lineRule="auto" w:line="240" w:before="0" w:after="0"/>
        <w:ind w:firstLine="709"/>
        <w:jc w:val="both"/>
        <w:rPr/>
      </w:pPr>
      <w:r>
        <w:rPr>
          <w:rFonts w:ascii="Times New Roman" w:hAnsi="Times New Roman"/>
          <w:bCs/>
          <w:sz w:val="24"/>
          <w:szCs w:val="24"/>
        </w:rPr>
        <w:t>1) уведомления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1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pPr>
        <w:pStyle w:val="Normal"/>
        <w:spacing w:lineRule="auto" w:line="240" w:before="0" w:after="0"/>
        <w:ind w:firstLine="709"/>
        <w:jc w:val="both"/>
        <w:rPr/>
      </w:pPr>
      <w:r>
        <w:rPr>
          <w:rFonts w:ascii="Times New Roman" w:hAnsi="Times New Roman"/>
          <w:bCs/>
          <w:sz w:val="24"/>
          <w:szCs w:val="24"/>
        </w:rPr>
        <w:t>2) документ, удостоверяющий личность заявителя или представителя заявителя, в случае представления уведомления о планируемом сносе ,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направление указанного документа не требуется;</w:t>
      </w:r>
    </w:p>
    <w:p>
      <w:pPr>
        <w:pStyle w:val="Normal"/>
        <w:spacing w:lineRule="auto" w:line="240" w:before="0" w:after="0"/>
        <w:ind w:firstLine="709"/>
        <w:jc w:val="both"/>
        <w:rPr/>
      </w:pPr>
      <w:r>
        <w:rPr>
          <w:rFonts w:ascii="Times New Roman" w:hAnsi="Times New Roman"/>
          <w:bCs/>
          <w:sz w:val="24"/>
          <w:szCs w:val="24"/>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spacing w:lineRule="auto" w:line="240" w:before="0" w:after="0"/>
        <w:ind w:firstLine="709"/>
        <w:jc w:val="both"/>
        <w:rPr/>
      </w:pPr>
      <w:r>
        <w:rPr>
          <w:rFonts w:ascii="Times New Roman" w:hAnsi="Times New Roman"/>
          <w:bCs/>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spacing w:lineRule="auto" w:line="240" w:before="0" w:after="0"/>
        <w:ind w:firstLine="709"/>
        <w:jc w:val="both"/>
        <w:rPr/>
      </w:pPr>
      <w:r>
        <w:rPr>
          <w:rFonts w:ascii="Times New Roman" w:hAnsi="Times New Roman"/>
          <w:bCs/>
          <w:sz w:val="24"/>
          <w:szCs w:val="24"/>
        </w:rPr>
        <w:t>5) технический план объекта индивидуального жилищного строительства или садового дома;</w:t>
      </w:r>
    </w:p>
    <w:p>
      <w:pPr>
        <w:pStyle w:val="Normal"/>
        <w:spacing w:lineRule="auto" w:line="240" w:before="0" w:after="0"/>
        <w:ind w:firstLine="709"/>
        <w:jc w:val="both"/>
        <w:rPr/>
      </w:pPr>
      <w:r>
        <w:rPr>
          <w:rFonts w:ascii="Times New Roman" w:hAnsi="Times New Roman"/>
          <w:bCs/>
          <w:sz w:val="24"/>
          <w:szCs w:val="24"/>
        </w:rPr>
        <w:t>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bCs/>
          <w:sz w:val="24"/>
          <w:szCs w:val="24"/>
        </w:rPr>
        <w:t xml:space="preserve">Исчерпывающий перечень документов и сведений, необходимых в </w:t>
      </w:r>
    </w:p>
    <w:p>
      <w:pPr>
        <w:pStyle w:val="Normal"/>
        <w:spacing w:lineRule="auto" w:line="240" w:before="0" w:after="0"/>
        <w:ind w:firstLine="709"/>
        <w:jc w:val="center"/>
        <w:rPr/>
      </w:pPr>
      <w:r>
        <w:rPr>
          <w:rFonts w:ascii="Times New Roman" w:hAnsi="Times New Roman"/>
          <w:bCs/>
          <w:sz w:val="24"/>
          <w:szCs w:val="24"/>
        </w:rPr>
        <w:t xml:space="preserve">соответствии с нормативными правовыми актами для предоставления </w:t>
      </w:r>
    </w:p>
    <w:p>
      <w:pPr>
        <w:pStyle w:val="Normal"/>
        <w:spacing w:lineRule="auto" w:line="240" w:before="0" w:after="0"/>
        <w:ind w:firstLine="709"/>
        <w:jc w:val="center"/>
        <w:rPr/>
      </w:pPr>
      <w:r>
        <w:rPr>
          <w:rFonts w:ascii="Times New Roman" w:hAnsi="Times New Roman"/>
          <w:bCs/>
          <w:sz w:val="24"/>
          <w:szCs w:val="24"/>
        </w:rPr>
        <w:t xml:space="preserve">муниципальной услуги, которые находятся в распоряжении </w:t>
      </w:r>
    </w:p>
    <w:p>
      <w:pPr>
        <w:pStyle w:val="Normal"/>
        <w:spacing w:lineRule="auto" w:line="240" w:before="0" w:after="0"/>
        <w:ind w:firstLine="709"/>
        <w:jc w:val="center"/>
        <w:rPr/>
      </w:pPr>
      <w:r>
        <w:rPr>
          <w:rFonts w:ascii="Times New Roman" w:hAnsi="Times New Roman"/>
          <w:bCs/>
          <w:sz w:val="24"/>
          <w:szCs w:val="24"/>
        </w:rPr>
        <w:t xml:space="preserve">государственных органов, органов местного самоуправления и иных органов, </w:t>
      </w:r>
    </w:p>
    <w:p>
      <w:pPr>
        <w:pStyle w:val="Normal"/>
        <w:spacing w:lineRule="auto" w:line="240" w:before="0" w:after="0"/>
        <w:ind w:firstLine="709"/>
        <w:jc w:val="center"/>
        <w:rPr/>
      </w:pPr>
      <w:r>
        <w:rPr>
          <w:rFonts w:ascii="Times New Roman" w:hAnsi="Times New Roman"/>
          <w:bCs/>
          <w:sz w:val="24"/>
          <w:szCs w:val="24"/>
        </w:rPr>
        <w:t>участвующих в предоставлении государственных или муниципальных услуг</w:t>
      </w:r>
    </w:p>
    <w:p>
      <w:pPr>
        <w:pStyle w:val="Normal"/>
        <w:spacing w:lineRule="auto" w:line="240" w:before="0" w:after="0"/>
        <w:ind w:firstLine="709"/>
        <w:jc w:val="both"/>
        <w:rPr/>
      </w:pPr>
      <w:r>
        <w:rPr>
          <w:rFonts w:ascii="Times New Roman" w:hAnsi="Times New Roman"/>
          <w:bCs/>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spacing w:lineRule="auto" w:line="240" w:before="0" w:after="0"/>
        <w:ind w:firstLine="709"/>
        <w:jc w:val="both"/>
        <w:rPr/>
      </w:pPr>
      <w:r>
        <w:rPr>
          <w:rFonts w:ascii="Times New Roman" w:hAnsi="Times New Roman"/>
          <w:bCs/>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pPr>
        <w:pStyle w:val="Normal"/>
        <w:spacing w:lineRule="auto" w:line="240" w:before="0" w:after="0"/>
        <w:ind w:firstLine="709"/>
        <w:jc w:val="both"/>
        <w:rPr/>
      </w:pPr>
      <w:r>
        <w:rPr>
          <w:rFonts w:ascii="Times New Roman" w:hAnsi="Times New Roman"/>
          <w:bCs/>
          <w:sz w:val="24"/>
          <w:szCs w:val="24"/>
        </w:rPr>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pPr>
        <w:pStyle w:val="Normal"/>
        <w:spacing w:lineRule="auto" w:line="240" w:before="0" w:after="0"/>
        <w:ind w:firstLine="709"/>
        <w:jc w:val="both"/>
        <w:rPr>
          <w:rFonts w:ascii="Times New Roman" w:hAnsi="Times New Roman" w:eastAsia="Times New Roman" w:cs="Times New Roman"/>
          <w:bCs/>
          <w:color w:val="00000A"/>
          <w:sz w:val="24"/>
          <w:szCs w:val="24"/>
          <w:lang w:val="ru-RU" w:eastAsia="ru-RU" w:bidi="ar-SA"/>
        </w:rPr>
      </w:pPr>
      <w:r>
        <w:rPr>
          <w:rFonts w:eastAsia="Times New Roman" w:cs="Times New Roman" w:ascii="Times New Roman" w:hAnsi="Times New Roman"/>
          <w:bCs/>
          <w:color w:val="00000A"/>
          <w:sz w:val="24"/>
          <w:szCs w:val="24"/>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Срок и порядок регистрации запроса заявителя о предоставлении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муниципальной услуги, в том числе в электронной форме</w:t>
      </w:r>
    </w:p>
    <w:p>
      <w:pPr>
        <w:pStyle w:val="Normal"/>
        <w:spacing w:lineRule="auto" w:line="240" w:before="0" w:after="0"/>
        <w:ind w:firstLine="709"/>
        <w:jc w:val="both"/>
        <w:rPr/>
      </w:pPr>
      <w:r>
        <w:rPr>
          <w:rFonts w:ascii="Times New Roman" w:hAnsi="Times New Roman"/>
          <w:bCs/>
          <w:sz w:val="24"/>
          <w:szCs w:val="24"/>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pPr>
        <w:pStyle w:val="Normal"/>
        <w:spacing w:lineRule="auto" w:line="240" w:before="0" w:after="0"/>
        <w:ind w:firstLine="709"/>
        <w:jc w:val="both"/>
        <w:rPr/>
      </w:pPr>
      <w:r>
        <w:rPr>
          <w:rFonts w:ascii="Times New Roman" w:hAnsi="Times New Roman"/>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pPr>
        <w:pStyle w:val="Normal"/>
        <w:spacing w:lineRule="auto" w:line="240" w:before="0" w:after="0"/>
        <w:ind w:firstLine="709"/>
        <w:jc w:val="both"/>
        <w:rPr/>
      </w:pPr>
      <w:r>
        <w:rPr>
          <w:rFonts w:ascii="Times New Roman" w:hAnsi="Times New Roman"/>
          <w:bCs/>
          <w:sz w:val="24"/>
          <w:szCs w:val="24"/>
        </w:rPr>
        <w:t>Уведомление об окончании строительства считается поступившим в Уполномоченный орган местного самоуправления со дня его регистрации.</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bCs/>
          <w:sz w:val="24"/>
          <w:szCs w:val="24"/>
        </w:rPr>
        <w:t xml:space="preserve">Срок предоставления муниципальной услуги, в том </w:t>
      </w:r>
    </w:p>
    <w:p>
      <w:pPr>
        <w:pStyle w:val="Normal"/>
        <w:spacing w:lineRule="auto" w:line="240" w:before="0" w:after="0"/>
        <w:ind w:firstLine="709"/>
        <w:jc w:val="center"/>
        <w:rPr/>
      </w:pPr>
      <w:r>
        <w:rPr>
          <w:rFonts w:ascii="Times New Roman" w:hAnsi="Times New Roman"/>
          <w:bCs/>
          <w:sz w:val="24"/>
          <w:szCs w:val="24"/>
        </w:rPr>
        <w:t xml:space="preserve">числе с учетом необходимости обращения в организации, участвующие в </w:t>
      </w:r>
    </w:p>
    <w:p>
      <w:pPr>
        <w:pStyle w:val="Normal"/>
        <w:spacing w:lineRule="auto" w:line="240" w:before="0" w:after="0"/>
        <w:ind w:firstLine="709"/>
        <w:jc w:val="center"/>
        <w:rPr/>
      </w:pPr>
      <w:r>
        <w:rPr>
          <w:rFonts w:ascii="Times New Roman" w:hAnsi="Times New Roman"/>
          <w:bCs/>
          <w:sz w:val="24"/>
          <w:szCs w:val="24"/>
        </w:rPr>
        <w:t xml:space="preserve">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w:t>
      </w:r>
    </w:p>
    <w:p>
      <w:pPr>
        <w:pStyle w:val="Normal"/>
        <w:spacing w:lineRule="auto" w:line="240" w:before="0" w:after="0"/>
        <w:ind w:firstLine="709"/>
        <w:jc w:val="center"/>
        <w:rPr/>
      </w:pPr>
      <w:r>
        <w:rPr>
          <w:rFonts w:ascii="Times New Roman" w:hAnsi="Times New Roman"/>
          <w:bCs/>
          <w:sz w:val="24"/>
          <w:szCs w:val="24"/>
        </w:rPr>
        <w:t>предоставления муниципальной услуги</w:t>
      </w:r>
    </w:p>
    <w:p>
      <w:pPr>
        <w:pStyle w:val="Normal"/>
        <w:spacing w:lineRule="auto" w:line="240" w:before="0" w:after="0"/>
        <w:ind w:firstLine="709"/>
        <w:jc w:val="both"/>
        <w:rPr/>
      </w:pPr>
      <w:r>
        <w:rPr>
          <w:rFonts w:ascii="Times New Roman" w:hAnsi="Times New Roman"/>
          <w:bCs/>
          <w:sz w:val="24"/>
          <w:szCs w:val="24"/>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pPr>
        <w:pStyle w:val="Normal"/>
        <w:spacing w:lineRule="auto" w:line="240" w:before="0" w:after="0"/>
        <w:ind w:firstLine="709"/>
        <w:jc w:val="both"/>
        <w:rPr>
          <w:rFonts w:ascii="Times New Roman" w:hAnsi="Times New Roman" w:eastAsia="Times New Roman" w:cs="Times New Roman"/>
          <w:bCs/>
          <w:color w:val="00000A"/>
          <w:sz w:val="24"/>
          <w:szCs w:val="24"/>
          <w:lang w:val="ru-RU" w:eastAsia="ru-RU" w:bidi="ar-SA"/>
        </w:rPr>
      </w:pPr>
      <w:r>
        <w:rPr>
          <w:rFonts w:eastAsia="Times New Roman" w:cs="Times New Roman" w:ascii="Times New Roman" w:hAnsi="Times New Roman"/>
          <w:bCs/>
          <w:color w:val="00000A"/>
          <w:sz w:val="24"/>
          <w:szCs w:val="24"/>
          <w:lang w:val="ru-RU" w:eastAsia="ru-RU" w:bidi="ar-SA"/>
        </w:rPr>
      </w:r>
    </w:p>
    <w:p>
      <w:pPr>
        <w:pStyle w:val="Normal"/>
        <w:spacing w:lineRule="auto" w:line="240" w:before="0" w:after="0"/>
        <w:ind w:firstLine="709"/>
        <w:jc w:val="center"/>
        <w:rPr/>
      </w:pPr>
      <w:r>
        <w:rPr>
          <w:rFonts w:ascii="Times New Roman" w:hAnsi="Times New Roman"/>
          <w:bCs/>
          <w:sz w:val="24"/>
          <w:szCs w:val="24"/>
        </w:rPr>
        <w:t xml:space="preserve">Исчерпывающий перечень оснований для приостановления или отказа </w:t>
      </w:r>
    </w:p>
    <w:p>
      <w:pPr>
        <w:pStyle w:val="Normal"/>
        <w:spacing w:lineRule="auto" w:line="240" w:before="0" w:after="0"/>
        <w:ind w:firstLine="709"/>
        <w:jc w:val="center"/>
        <w:rPr/>
      </w:pPr>
      <w:r>
        <w:rPr>
          <w:rFonts w:ascii="Times New Roman" w:hAnsi="Times New Roman"/>
          <w:bCs/>
          <w:sz w:val="24"/>
          <w:szCs w:val="24"/>
        </w:rPr>
        <w:t>в предоставлении муниципальной услуги</w:t>
      </w:r>
    </w:p>
    <w:p>
      <w:pPr>
        <w:pStyle w:val="Normal"/>
        <w:spacing w:lineRule="auto" w:line="240" w:before="0" w:after="0"/>
        <w:ind w:firstLine="709"/>
        <w:jc w:val="both"/>
        <w:rPr/>
      </w:pPr>
      <w:r>
        <w:rPr>
          <w:rFonts w:ascii="Times New Roman" w:hAnsi="Times New Roman"/>
          <w:bCs/>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spacing w:lineRule="auto" w:line="240" w:before="0" w:after="0"/>
        <w:ind w:firstLine="709"/>
        <w:jc w:val="both"/>
        <w:rPr/>
      </w:pPr>
      <w:r>
        <w:rPr>
          <w:rFonts w:ascii="Times New Roman" w:hAnsi="Times New Roman"/>
          <w:bCs/>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Исчерпывающий перечень оснований для отказа в приеме документов,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pPr>
        <w:pStyle w:val="Normal"/>
        <w:spacing w:lineRule="auto" w:line="240" w:before="0" w:after="0"/>
        <w:ind w:firstLine="709"/>
        <w:jc w:val="both"/>
        <w:rPr/>
      </w:pPr>
      <w:r>
        <w:rPr>
          <w:rFonts w:ascii="Times New Roman" w:hAnsi="Times New Roman"/>
          <w:sz w:val="24"/>
          <w:szCs w:val="24"/>
        </w:rPr>
        <w:t>1) уведомления об окончании строительства представлено в орган местного самоуправления, в полномочия которых не входит предоставление услуги;</w:t>
      </w:r>
    </w:p>
    <w:p>
      <w:pPr>
        <w:pStyle w:val="Normal"/>
        <w:spacing w:lineRule="auto" w:line="240" w:before="0" w:after="0"/>
        <w:ind w:firstLine="709"/>
        <w:jc w:val="both"/>
        <w:rPr/>
      </w:pPr>
      <w:r>
        <w:rPr>
          <w:rFonts w:ascii="Times New Roman" w:hAnsi="Times New Roman"/>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 представленные документы содержат подчистки и исправления текста; </w:t>
      </w:r>
    </w:p>
    <w:p>
      <w:pPr>
        <w:pStyle w:val="Normal"/>
        <w:spacing w:lineRule="auto" w:line="240" w:before="0" w:after="0"/>
        <w:ind w:firstLine="709"/>
        <w:jc w:val="both"/>
        <w:rPr/>
      </w:pPr>
      <w:r>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spacing w:lineRule="auto" w:line="240" w:before="0" w:after="0"/>
        <w:ind w:firstLine="709"/>
        <w:jc w:val="both"/>
        <w:rPr/>
      </w:pPr>
      <w:r>
        <w:rPr>
          <w:rFonts w:ascii="Times New Roman" w:hAnsi="Times New Roman"/>
          <w:sz w:val="24"/>
          <w:szCs w:val="24"/>
        </w:rPr>
        <w:t>5) уведомления об окончании строительства и документы, указанные в подпунктах 2 - 5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spacing w:lineRule="auto" w:line="240" w:before="0" w:after="0"/>
        <w:ind w:firstLine="709"/>
        <w:jc w:val="both"/>
        <w:rPr/>
      </w:pPr>
      <w:r>
        <w:rPr>
          <w:rFonts w:ascii="Times New Roman" w:hAnsi="Times New Roman"/>
          <w:sz w:val="24"/>
          <w:szCs w:val="24"/>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spacing w:lineRule="auto" w:line="240" w:before="0" w:after="0"/>
        <w:ind w:firstLine="709"/>
        <w:jc w:val="both"/>
        <w:rPr/>
      </w:pPr>
      <w:r>
        <w:rPr>
          <w:rFonts w:ascii="Times New Roman" w:hAnsi="Times New Roman"/>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pPr>
        <w:pStyle w:val="Normal"/>
        <w:spacing w:lineRule="auto" w:line="240" w:before="0" w:after="0"/>
        <w:ind w:firstLine="709"/>
        <w:jc w:val="both"/>
        <w:rPr/>
      </w:pPr>
      <w:r>
        <w:rPr>
          <w:rFonts w:ascii="Times New Roman" w:hAnsi="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w:t>
      </w:r>
      <w:r>
        <w:rPr>
          <w:rFonts w:ascii="Times New Roman" w:hAnsi="Times New Roman"/>
          <w:bCs/>
          <w:sz w:val="24"/>
          <w:szCs w:val="24"/>
        </w:rPr>
        <w:t>об окончании строительства</w:t>
      </w:r>
      <w:r>
        <w:rPr>
          <w:rFonts w:ascii="Times New Roman" w:hAnsi="Times New Roman"/>
          <w:sz w:val="24"/>
          <w:szCs w:val="24"/>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pPr>
        <w:pStyle w:val="Normal"/>
        <w:spacing w:lineRule="auto" w:line="240" w:before="0" w:after="0"/>
        <w:ind w:firstLine="709"/>
        <w:jc w:val="both"/>
        <w:rPr/>
      </w:pPr>
      <w:r>
        <w:rPr>
          <w:rFonts w:ascii="Times New Roman" w:hAnsi="Times New Roman"/>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pPr>
        <w:pStyle w:val="Normal"/>
        <w:spacing w:lineRule="auto" w:line="240" w:before="0" w:after="0"/>
        <w:ind w:firstLine="709"/>
        <w:jc w:val="both"/>
        <w:rPr/>
      </w:pPr>
      <w:r>
        <w:rPr>
          <w:rFonts w:ascii="Times New Roman" w:hAnsi="Times New Roman"/>
          <w:sz w:val="24"/>
          <w:szCs w:val="24"/>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3 - 5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Описание результата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2.18. Результатом предоставления услуги является:</w:t>
      </w:r>
    </w:p>
    <w:p>
      <w:pPr>
        <w:pStyle w:val="Normal"/>
        <w:spacing w:lineRule="auto" w:line="240" w:before="0" w:after="0"/>
        <w:ind w:firstLine="709"/>
        <w:jc w:val="both"/>
        <w:rPr/>
      </w:pPr>
      <w:r>
        <w:rPr>
          <w:rFonts w:ascii="Times New Roman" w:hAnsi="Times New Roman"/>
          <w:sz w:val="24"/>
          <w:szCs w:val="24"/>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pPr>
        <w:pStyle w:val="Normal"/>
        <w:spacing w:lineRule="auto" w:line="240" w:before="0" w:after="0"/>
        <w:ind w:firstLine="709"/>
        <w:jc w:val="both"/>
        <w:rPr/>
      </w:pPr>
      <w:r>
        <w:rPr>
          <w:rFonts w:ascii="Times New Roman" w:hAnsi="Times New Roman"/>
          <w:sz w:val="24"/>
          <w:szCs w:val="24"/>
        </w:rPr>
        <w:t xml:space="preserve">2) уведомление о несоответствии в случае наличия оснований, указанных в пункте 20 настоящего Административного регламента. </w:t>
      </w:r>
    </w:p>
    <w:p>
      <w:pPr>
        <w:pStyle w:val="Normal"/>
        <w:spacing w:lineRule="auto" w:line="240" w:before="0" w:after="0"/>
        <w:ind w:firstLine="709"/>
        <w:jc w:val="both"/>
        <w:rPr/>
      </w:pPr>
      <w:r>
        <w:rPr>
          <w:rFonts w:ascii="Times New Roman" w:hAnsi="Times New Roman"/>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spacing w:lineRule="auto" w:line="240" w:before="0" w:after="0"/>
        <w:ind w:firstLine="709"/>
        <w:jc w:val="both"/>
        <w:rPr/>
      </w:pPr>
      <w:r>
        <w:rPr>
          <w:rFonts w:ascii="Times New Roman" w:hAnsi="Times New Roman"/>
          <w:sz w:val="24"/>
          <w:szCs w:val="24"/>
        </w:rPr>
        <w:t>2.20. Исчерпывающий перечень оснований для направления заявителю уведомления о несоответствии:</w:t>
      </w:r>
    </w:p>
    <w:p>
      <w:pPr>
        <w:pStyle w:val="Normal"/>
        <w:spacing w:lineRule="auto" w:line="240" w:before="0" w:after="0"/>
        <w:ind w:firstLine="709"/>
        <w:jc w:val="both"/>
        <w:rPr/>
      </w:pPr>
      <w:r>
        <w:rPr>
          <w:rFonts w:ascii="Times New Roman" w:hAnsi="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pPr>
        <w:pStyle w:val="Normal"/>
        <w:spacing w:lineRule="auto" w:line="240" w:before="0" w:after="0"/>
        <w:ind w:firstLine="709"/>
        <w:jc w:val="both"/>
        <w:rPr/>
      </w:pPr>
      <w:r>
        <w:rPr>
          <w:rFonts w:ascii="Times New Roman" w:hAnsi="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spacing w:lineRule="auto" w:line="240" w:before="0" w:after="0"/>
        <w:ind w:firstLine="709"/>
        <w:jc w:val="both"/>
        <w:rPr/>
      </w:pPr>
      <w:r>
        <w:rPr>
          <w:rFonts w:ascii="Times New Roman" w:hAnsi="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spacing w:lineRule="auto" w:line="240" w:before="0" w:after="0"/>
        <w:ind w:firstLine="709"/>
        <w:jc w:val="both"/>
        <w:rPr/>
      </w:pPr>
      <w:r>
        <w:rPr>
          <w:rFonts w:ascii="Times New Roman" w:hAnsi="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2.21. Результат предоставления услуги, указанный в пункте 2.18 настоящего Административного регламента: </w:t>
      </w:r>
    </w:p>
    <w:p>
      <w:pPr>
        <w:pStyle w:val="Normal"/>
        <w:spacing w:lineRule="auto" w:line="240" w:before="0" w:after="0"/>
        <w:ind w:firstLine="709"/>
        <w:jc w:val="both"/>
        <w:rPr/>
      </w:pPr>
      <w:r>
        <w:rPr>
          <w:rFonts w:ascii="Times New Roman" w:hAnsi="Times New Roman"/>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pPr>
        <w:pStyle w:val="Normal"/>
        <w:spacing w:lineRule="auto" w:line="240" w:before="0" w:after="0"/>
        <w:ind w:firstLine="709"/>
        <w:jc w:val="both"/>
        <w:rPr/>
      </w:pPr>
      <w:r>
        <w:rPr>
          <w:rFonts w:ascii="Times New Roman" w:hAnsi="Times New Roman"/>
          <w:sz w:val="24"/>
          <w:szCs w:val="24"/>
        </w:rPr>
        <w:t>2)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Порядок, размер и основания взимания государственной пошлины или </w:t>
      </w:r>
    </w:p>
    <w:p>
      <w:pPr>
        <w:pStyle w:val="Normal"/>
        <w:spacing w:lineRule="auto" w:line="240" w:before="0" w:after="0"/>
        <w:ind w:firstLine="709"/>
        <w:jc w:val="center"/>
        <w:rPr/>
      </w:pPr>
      <w:r>
        <w:rPr>
          <w:rFonts w:ascii="Times New Roman" w:hAnsi="Times New Roman"/>
          <w:sz w:val="24"/>
          <w:szCs w:val="24"/>
        </w:rPr>
        <w:t>иной оплаты, взимаемой за предоставление муниципальной  услуги</w:t>
      </w:r>
    </w:p>
    <w:p>
      <w:pPr>
        <w:pStyle w:val="Normal"/>
        <w:spacing w:lineRule="auto" w:line="240" w:before="0" w:after="0"/>
        <w:ind w:left="0" w:right="0" w:firstLine="709"/>
        <w:jc w:val="left"/>
        <w:rPr/>
      </w:pPr>
      <w:r>
        <w:rPr>
          <w:rFonts w:ascii="Times New Roman" w:hAnsi="Times New Roman"/>
          <w:sz w:val="24"/>
          <w:szCs w:val="24"/>
        </w:rPr>
        <w:t>2.22. Предоставление услуги осуществляется без взимания платы.</w:t>
      </w:r>
    </w:p>
    <w:p>
      <w:pPr>
        <w:pStyle w:val="Normal"/>
        <w:spacing w:lineRule="auto" w:line="240" w:before="0" w:after="0"/>
        <w:ind w:firstLine="709"/>
        <w:jc w:val="both"/>
        <w:rPr/>
      </w:pPr>
      <w:r>
        <w:rPr>
          <w:rFonts w:ascii="Times New Roman" w:hAnsi="Times New Roman"/>
          <w:sz w:val="24"/>
          <w:szCs w:val="24"/>
        </w:rPr>
        <w:t>2.23. Сведения о ходе рассмотрения уведомления об окончании строительства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spacing w:lineRule="auto" w:line="240" w:before="0" w:after="0"/>
        <w:ind w:firstLine="709"/>
        <w:jc w:val="both"/>
        <w:rPr/>
      </w:pPr>
      <w:r>
        <w:rPr>
          <w:rFonts w:ascii="Times New Roman" w:hAnsi="Times New Roman"/>
          <w:sz w:val="24"/>
          <w:szCs w:val="24"/>
        </w:rPr>
        <w:t>Сведения о ходе рассмотрения уведомления об окончании строительства,  направленных способом, указанным в подпункте 2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2.23.1. Письменный запрос может быть подан:</w:t>
      </w:r>
    </w:p>
    <w:p>
      <w:pPr>
        <w:pStyle w:val="Normal"/>
        <w:spacing w:lineRule="auto" w:line="240" w:before="0" w:after="0"/>
        <w:ind w:firstLine="709"/>
        <w:jc w:val="both"/>
        <w:rPr/>
      </w:pPr>
      <w:r>
        <w:rPr>
          <w:rFonts w:ascii="Times New Roman" w:hAnsi="Times New Roman"/>
          <w:sz w:val="24"/>
          <w:szCs w:val="24"/>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 в электронной форме посредством электронной почты. </w:t>
      </w:r>
    </w:p>
    <w:p>
      <w:pPr>
        <w:pStyle w:val="Normal"/>
        <w:spacing w:lineRule="auto" w:line="240" w:before="0" w:after="0"/>
        <w:ind w:firstLine="709"/>
        <w:jc w:val="both"/>
        <w:rPr/>
      </w:pPr>
      <w:r>
        <w:rPr>
          <w:rFonts w:ascii="Times New Roman" w:hAnsi="Times New Roman"/>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spacing w:lineRule="auto" w:line="240" w:before="0" w:after="0"/>
        <w:ind w:firstLine="709"/>
        <w:rPr/>
      </w:pPr>
      <w:r>
        <w:rPr>
          <w:rFonts w:ascii="Times New Roman" w:hAnsi="Times New Roman"/>
          <w:sz w:val="24"/>
          <w:szCs w:val="24"/>
        </w:rPr>
        <w:t>2.24. Результат предоставления услуги (его копия или сведения, содержащиеся в нем):</w:t>
      </w:r>
    </w:p>
    <w:p>
      <w:pPr>
        <w:pStyle w:val="Normal"/>
        <w:spacing w:lineRule="auto" w:line="240" w:before="0" w:after="0"/>
        <w:ind w:firstLine="709"/>
        <w:jc w:val="both"/>
        <w:rPr/>
      </w:pPr>
      <w:r>
        <w:rPr>
          <w:rFonts w:ascii="Times New Roman" w:hAnsi="Times New Roman"/>
          <w:sz w:val="24"/>
          <w:szCs w:val="24"/>
        </w:rPr>
        <w:t>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pPr>
        <w:pStyle w:val="Normal"/>
        <w:spacing w:lineRule="auto" w:line="240" w:before="0" w:after="0"/>
        <w:ind w:firstLine="709"/>
        <w:jc w:val="both"/>
        <w:rPr/>
      </w:pPr>
      <w:r>
        <w:rPr>
          <w:rFonts w:ascii="Times New Roman" w:hAnsi="Times New Roman"/>
          <w:sz w:val="24"/>
          <w:szCs w:val="24"/>
        </w:rPr>
        <w:t>2) предусмотренный подпунктом 2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pPr>
        <w:pStyle w:val="Normal"/>
        <w:spacing w:lineRule="auto" w:line="240" w:before="0" w:after="0"/>
        <w:ind w:firstLine="709"/>
        <w:jc w:val="both"/>
        <w:rPr/>
      </w:pPr>
      <w:r>
        <w:rPr>
          <w:rFonts w:ascii="Times New Roman" w:hAnsi="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spacing w:lineRule="auto" w:line="240" w:before="0" w:after="0"/>
        <w:ind w:firstLine="709"/>
        <w:jc w:val="both"/>
        <w:rPr/>
      </w:pPr>
      <w:r>
        <w:rPr>
          <w:rFonts w:ascii="Times New Roman" w:hAnsi="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1 и 2 пункта 2.20 настоящего Административного регламента; </w:t>
      </w:r>
    </w:p>
    <w:p>
      <w:pPr>
        <w:pStyle w:val="Normal"/>
        <w:spacing w:lineRule="auto" w:line="240" w:before="0" w:after="0"/>
        <w:ind w:firstLine="709"/>
        <w:jc w:val="both"/>
        <w:rPr/>
      </w:pPr>
      <w:r>
        <w:rPr>
          <w:rFonts w:ascii="Times New Roman" w:hAnsi="Times New Roman"/>
          <w:sz w:val="24"/>
          <w:szCs w:val="24"/>
        </w:rPr>
        <w:t>в орган исполнительной власти субъекта Российской Федерации,уполномоченный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2 пункта 2.20 настоящего Административного регламента;</w:t>
      </w:r>
    </w:p>
    <w:p>
      <w:pPr>
        <w:pStyle w:val="Normal"/>
        <w:spacing w:lineRule="auto" w:line="240" w:before="0" w:after="0"/>
        <w:ind w:firstLine="709"/>
        <w:jc w:val="both"/>
        <w:rPr/>
      </w:pPr>
      <w:r>
        <w:rPr>
          <w:rFonts w:ascii="Times New Roman" w:hAnsi="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3 и 4 пункта 2.20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Порядок исправления допущенных опечаток и ошибок в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выданных в результате предоставления муниципальной</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услуги документах</w:t>
      </w:r>
    </w:p>
    <w:p>
      <w:pPr>
        <w:pStyle w:val="Normal"/>
        <w:spacing w:lineRule="auto" w:line="240" w:before="0" w:after="0"/>
        <w:ind w:firstLine="709"/>
        <w:jc w:val="both"/>
        <w:rPr/>
      </w:pPr>
      <w:r>
        <w:rPr>
          <w:rFonts w:ascii="Times New Roman" w:hAnsi="Times New Roman"/>
          <w:sz w:val="24"/>
          <w:szCs w:val="24"/>
        </w:rPr>
        <w:t>2.25. Порядок исправления допущенных опечаток и ошибок в уведомлении о соответствии, уведомлении о несоответствии.</w:t>
      </w:r>
    </w:p>
    <w:p>
      <w:pPr>
        <w:pStyle w:val="Normal"/>
        <w:spacing w:lineRule="auto" w:line="240" w:before="0" w:after="0"/>
        <w:ind w:firstLine="709"/>
        <w:jc w:val="both"/>
        <w:rPr/>
      </w:pPr>
      <w:r>
        <w:rPr>
          <w:rFonts w:ascii="Times New Roman" w:hAnsi="Times New Roman"/>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pPr>
        <w:pStyle w:val="Normal"/>
        <w:spacing w:lineRule="auto" w:line="240" w:before="0" w:after="0"/>
        <w:ind w:firstLine="709"/>
        <w:jc w:val="both"/>
        <w:rPr/>
      </w:pPr>
      <w:r>
        <w:rPr>
          <w:rFonts w:ascii="Times New Roman" w:hAnsi="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Градостроительного кодекса Российской Федерации) и дата внесения исправлений.</w:t>
      </w:r>
    </w:p>
    <w:p>
      <w:pPr>
        <w:pStyle w:val="Normal"/>
        <w:spacing w:lineRule="auto" w:line="240" w:before="0" w:after="0"/>
        <w:ind w:firstLine="709"/>
        <w:jc w:val="both"/>
        <w:rPr/>
      </w:pPr>
      <w:r>
        <w:rPr>
          <w:rFonts w:ascii="Times New Roman" w:hAnsi="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w:t>
      </w:r>
    </w:p>
    <w:p>
      <w:pPr>
        <w:pStyle w:val="Normal"/>
        <w:spacing w:lineRule="auto" w:line="240" w:before="0" w:after="0"/>
        <w:ind w:firstLine="709"/>
        <w:jc w:val="both"/>
        <w:rPr/>
      </w:pPr>
      <w:r>
        <w:rPr>
          <w:rFonts w:ascii="Times New Roman" w:hAnsi="Times New Roman"/>
          <w:sz w:val="24"/>
          <w:szCs w:val="24"/>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spacing w:lineRule="auto" w:line="240" w:before="0" w:after="0"/>
        <w:ind w:firstLine="709"/>
        <w:jc w:val="both"/>
        <w:rPr/>
      </w:pPr>
      <w:r>
        <w:rPr>
          <w:rFonts w:ascii="Times New Roman" w:hAnsi="Times New Roman"/>
          <w:sz w:val="24"/>
          <w:szCs w:val="24"/>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pPr>
        <w:pStyle w:val="Normal"/>
        <w:spacing w:lineRule="auto" w:line="240" w:before="0" w:after="0"/>
        <w:ind w:firstLine="709"/>
        <w:jc w:val="both"/>
        <w:rPr/>
      </w:pPr>
      <w:r>
        <w:rPr>
          <w:rFonts w:ascii="Times New Roman" w:hAnsi="Times New Roman"/>
          <w:sz w:val="24"/>
          <w:szCs w:val="24"/>
        </w:rPr>
        <w:t xml:space="preserve">1) несоответствие заявителя кругу лиц, указанных в пункте 2.2 настоящего Административного регламента; </w:t>
      </w:r>
    </w:p>
    <w:p>
      <w:pPr>
        <w:pStyle w:val="Normal"/>
        <w:spacing w:lineRule="auto" w:line="240" w:before="0" w:after="0"/>
        <w:ind w:firstLine="709"/>
        <w:jc w:val="both"/>
        <w:rPr/>
      </w:pPr>
      <w:r>
        <w:rPr>
          <w:rFonts w:ascii="Times New Roman" w:hAnsi="Times New Roman"/>
          <w:sz w:val="24"/>
          <w:szCs w:val="24"/>
        </w:rPr>
        <w:t>2) отсутствие факта допущения опечаток и ошибок в уведомлении о соответствии, уведомлении о несоответствии.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2.27. Порядок выдачи дубликата уведомления о соответствии, уведомления о несоответствии.</w:t>
      </w:r>
    </w:p>
    <w:p>
      <w:pPr>
        <w:pStyle w:val="Normal"/>
        <w:spacing w:lineRule="auto" w:line="240" w:before="0" w:after="0"/>
        <w:ind w:firstLine="709"/>
        <w:jc w:val="both"/>
        <w:rPr/>
      </w:pPr>
      <w:r>
        <w:rPr>
          <w:rFonts w:ascii="Times New Roman" w:hAnsi="Times New Roman"/>
          <w:sz w:val="24"/>
          <w:szCs w:val="24"/>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pPr>
        <w:pStyle w:val="Normal"/>
        <w:spacing w:lineRule="auto" w:line="240" w:before="0" w:after="0"/>
        <w:ind w:firstLine="709"/>
        <w:jc w:val="both"/>
        <w:rPr/>
      </w:pPr>
      <w:r>
        <w:rPr>
          <w:rFonts w:ascii="Times New Roman" w:hAnsi="Times New Roman"/>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pPr>
        <w:pStyle w:val="Normal"/>
        <w:spacing w:lineRule="auto" w:line="240" w:before="0" w:after="0"/>
        <w:ind w:firstLine="709"/>
        <w:jc w:val="both"/>
        <w:rPr/>
      </w:pPr>
      <w:r>
        <w:rPr>
          <w:rFonts w:ascii="Times New Roman" w:hAnsi="Times New Roman"/>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spacing w:lineRule="auto" w:line="240" w:before="0" w:after="0"/>
        <w:ind w:firstLine="709"/>
        <w:jc w:val="both"/>
        <w:rPr/>
      </w:pPr>
      <w:r>
        <w:rPr>
          <w:rFonts w:ascii="Times New Roman" w:hAnsi="Times New Roman"/>
          <w:sz w:val="24"/>
          <w:szCs w:val="24"/>
        </w:rPr>
        <w:t>2.28. Исчерпывающий перечень оснований для отказа в выдаче дубликата уведомления о соответствии, уведомления о несоответствии:</w:t>
      </w:r>
    </w:p>
    <w:p>
      <w:pPr>
        <w:pStyle w:val="Normal"/>
        <w:spacing w:lineRule="auto" w:line="240" w:before="0" w:after="0"/>
        <w:ind w:firstLine="709"/>
        <w:jc w:val="both"/>
        <w:rPr/>
      </w:pPr>
      <w:r>
        <w:rPr>
          <w:rFonts w:ascii="Times New Roman" w:hAnsi="Times New Roman"/>
          <w:sz w:val="24"/>
          <w:szCs w:val="24"/>
        </w:rPr>
        <w:t>несоответствие заявителя кругу лиц, указанных в пункте 2.2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Максимальный срок ожидания в очереди при подаче запроса о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предоставлении муниципальной услуги и при получении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результата предоставления государственной муниципальной услуги</w:t>
      </w:r>
    </w:p>
    <w:p>
      <w:pPr>
        <w:pStyle w:val="Normal"/>
        <w:spacing w:lineRule="auto" w:line="240" w:before="0" w:after="0"/>
        <w:ind w:firstLine="709"/>
        <w:jc w:val="both"/>
        <w:rPr/>
      </w:pPr>
      <w:r>
        <w:rPr>
          <w:rFonts w:ascii="Times New Roman" w:hAnsi="Times New Roman"/>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Перечень услуг, которые являются необходимыми и обязательными для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both"/>
        <w:rPr/>
      </w:pPr>
      <w:r>
        <w:rPr>
          <w:rFonts w:ascii="Times New Roman" w:hAnsi="Times New Roman"/>
          <w:sz w:val="24"/>
          <w:szCs w:val="24"/>
        </w:rPr>
        <w:t>2.30. Услуги, необходимые и обязательные для предоставления муниципальной услуги, отсутствуют.</w:t>
      </w:r>
    </w:p>
    <w:p>
      <w:pPr>
        <w:pStyle w:val="Normal"/>
        <w:spacing w:lineRule="auto" w:line="240" w:before="0" w:after="0"/>
        <w:ind w:firstLine="709"/>
        <w:jc w:val="both"/>
        <w:rPr/>
      </w:pPr>
      <w:r>
        <w:rPr>
          <w:rFonts w:ascii="Times New Roman" w:hAnsi="Times New Roman"/>
          <w:sz w:val="24"/>
          <w:szCs w:val="24"/>
        </w:rPr>
        <w:t>2.31. При предоставлении муниципальной услуги запрещается требовать от заявителя:</w:t>
      </w:r>
    </w:p>
    <w:p>
      <w:pPr>
        <w:pStyle w:val="Normal"/>
        <w:spacing w:lineRule="auto" w:line="240" w:before="0" w:after="0"/>
        <w:ind w:firstLine="709"/>
        <w:jc w:val="both"/>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709"/>
        <w:jc w:val="both"/>
        <w:rPr/>
      </w:pPr>
      <w:r>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2010года  №  210-ФЗ «Об организации предоставления государственных и муниципальных услуг» (далее – Федеральный закон № 210-ФЗ);</w:t>
      </w:r>
    </w:p>
    <w:p>
      <w:pPr>
        <w:pStyle w:val="Normal"/>
        <w:spacing w:lineRule="auto" w:line="240" w:before="0" w:after="0"/>
        <w:ind w:firstLine="709"/>
        <w:jc w:val="both"/>
        <w:rPr/>
      </w:pPr>
      <w:r>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pPr>
      <w:r>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pPr>
        <w:pStyle w:val="Normal"/>
        <w:spacing w:lineRule="auto" w:line="240" w:before="0" w:after="0"/>
        <w:ind w:firstLine="709"/>
        <w:jc w:val="both"/>
        <w:rPr/>
      </w:pPr>
      <w:r>
        <w:rPr>
          <w:rFonts w:ascii="Times New Roman" w:hAnsi="Times New Roman"/>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pPr>
      <w:r>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pPr>
        <w:pStyle w:val="Normal"/>
        <w:spacing w:lineRule="auto" w:line="240" w:before="0" w:after="0"/>
        <w:ind w:firstLine="709"/>
        <w:jc w:val="both"/>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firstLine="709"/>
        <w:jc w:val="center"/>
        <w:rPr/>
      </w:pPr>
      <w:r>
        <w:rPr>
          <w:rFonts w:ascii="Times New Roman" w:hAnsi="Times New Roman"/>
          <w:sz w:val="24"/>
          <w:szCs w:val="24"/>
        </w:rPr>
        <w:t>Требования к помещениям, в которых предоставляется муниципальная услуга</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widowControl w:val="false"/>
        <w:spacing w:lineRule="auto" w:line="240" w:before="0" w:after="0"/>
        <w:ind w:firstLine="709"/>
        <w:jc w:val="both"/>
        <w:rPr/>
      </w:pPr>
      <w:r>
        <w:rPr>
          <w:rFonts w:ascii="Times New Roman" w:hAnsi="Times New Roman"/>
          <w:sz w:val="24"/>
          <w:szCs w:val="24"/>
        </w:rPr>
        <w:t xml:space="preserve">2.32. Местоположение административных зданий, в которых осуществляется прием </w:t>
      </w:r>
      <w:r>
        <w:rPr>
          <w:rFonts w:ascii="Times New Roman" w:hAnsi="Times New Roman"/>
          <w:bCs/>
          <w:sz w:val="24"/>
          <w:szCs w:val="24"/>
        </w:rPr>
        <w:t>уведомлений о планируемом сносе, уведомлений о завершении сноса</w:t>
      </w:r>
      <w:r>
        <w:rPr>
          <w:rFonts w:ascii="Times New Roman" w:hAnsi="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709"/>
        <w:jc w:val="both"/>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spacing w:lineRule="auto" w:line="240" w:before="0" w:after="0"/>
        <w:ind w:firstLine="709"/>
        <w:jc w:val="both"/>
        <w:rPr/>
      </w:pPr>
      <w:r>
        <w:rPr>
          <w:rFonts w:ascii="Times New Roman" w:hAnsi="Times New Roman"/>
          <w:sz w:val="24"/>
          <w:szCs w:val="24"/>
        </w:rPr>
        <w:t>2.33.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709"/>
        <w:jc w:val="both"/>
        <w:rPr/>
      </w:pPr>
      <w:r>
        <w:rPr>
          <w:rFonts w:ascii="Times New Roman" w:hAnsi="Times New Roman"/>
          <w:sz w:val="24"/>
          <w:szCs w:val="24"/>
        </w:rPr>
        <w:t>2.34. 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tabs>
          <w:tab w:val="left" w:pos="567" w:leader="none"/>
          <w:tab w:val="left" w:pos="1134" w:leader="none"/>
        </w:tabs>
        <w:spacing w:lineRule="auto" w:line="240" w:before="0" w:after="0"/>
        <w:ind w:firstLine="709"/>
        <w:jc w:val="both"/>
        <w:rPr/>
      </w:pPr>
      <w:r>
        <w:rPr>
          <w:rFonts w:ascii="Times New Roman" w:hAnsi="Times New Roman"/>
          <w:sz w:val="24"/>
          <w:szCs w:val="24"/>
        </w:rPr>
        <w:t>1) наименование;</w:t>
      </w:r>
    </w:p>
    <w:p>
      <w:pPr>
        <w:pStyle w:val="Normal"/>
        <w:widowControl w:val="false"/>
        <w:tabs>
          <w:tab w:val="left" w:pos="567" w:leader="none"/>
          <w:tab w:val="left" w:pos="1134" w:leader="none"/>
        </w:tabs>
        <w:spacing w:lineRule="auto" w:line="240" w:before="0" w:after="0"/>
        <w:ind w:firstLine="709"/>
        <w:jc w:val="both"/>
        <w:rPr/>
      </w:pPr>
      <w:r>
        <w:rPr>
          <w:rFonts w:ascii="Times New Roman" w:hAnsi="Times New Roman"/>
          <w:sz w:val="24"/>
          <w:szCs w:val="24"/>
        </w:rPr>
        <w:t>2) местонахождение и юридический адрес;</w:t>
      </w:r>
    </w:p>
    <w:p>
      <w:pPr>
        <w:pStyle w:val="Normal"/>
        <w:widowControl w:val="false"/>
        <w:tabs>
          <w:tab w:val="left" w:pos="567" w:leader="none"/>
          <w:tab w:val="left" w:pos="1134" w:leader="none"/>
        </w:tabs>
        <w:spacing w:lineRule="auto" w:line="240" w:before="0" w:after="0"/>
        <w:ind w:firstLine="709"/>
        <w:jc w:val="both"/>
        <w:rPr/>
      </w:pPr>
      <w:r>
        <w:rPr>
          <w:rFonts w:ascii="Times New Roman" w:hAnsi="Times New Roman"/>
          <w:sz w:val="24"/>
          <w:szCs w:val="24"/>
        </w:rPr>
        <w:t>3) режим работы;</w:t>
      </w:r>
    </w:p>
    <w:p>
      <w:pPr>
        <w:pStyle w:val="Normal"/>
        <w:widowControl w:val="false"/>
        <w:tabs>
          <w:tab w:val="left" w:pos="567" w:leader="none"/>
          <w:tab w:val="left" w:pos="1134" w:leader="none"/>
        </w:tabs>
        <w:spacing w:lineRule="auto" w:line="240" w:before="0" w:after="0"/>
        <w:ind w:firstLine="709"/>
        <w:jc w:val="both"/>
        <w:rPr/>
      </w:pPr>
      <w:r>
        <w:rPr>
          <w:rFonts w:ascii="Times New Roman" w:hAnsi="Times New Roman"/>
          <w:sz w:val="24"/>
          <w:szCs w:val="24"/>
        </w:rPr>
        <w:t>4) график приема;</w:t>
      </w:r>
    </w:p>
    <w:p>
      <w:pPr>
        <w:pStyle w:val="Normal"/>
        <w:widowControl w:val="false"/>
        <w:tabs>
          <w:tab w:val="left" w:pos="567" w:leader="none"/>
          <w:tab w:val="left" w:pos="1134" w:leader="none"/>
        </w:tabs>
        <w:spacing w:lineRule="auto" w:line="240" w:before="0" w:after="0"/>
        <w:ind w:firstLine="709"/>
        <w:jc w:val="both"/>
        <w:rPr/>
      </w:pPr>
      <w:r>
        <w:rPr>
          <w:rFonts w:ascii="Times New Roman" w:hAnsi="Times New Roman"/>
          <w:sz w:val="24"/>
          <w:szCs w:val="24"/>
        </w:rPr>
        <w:t>5) номера телефонов для справок.</w:t>
      </w:r>
    </w:p>
    <w:p>
      <w:pPr>
        <w:pStyle w:val="Normal"/>
        <w:widowControl w:val="false"/>
        <w:spacing w:lineRule="auto" w:line="240" w:before="0" w:after="0"/>
        <w:ind w:firstLine="709"/>
        <w:jc w:val="both"/>
        <w:rPr/>
      </w:pPr>
      <w:r>
        <w:rPr>
          <w:rFonts w:ascii="Times New Roman" w:hAnsi="Times New Roman"/>
          <w:sz w:val="24"/>
          <w:szCs w:val="24"/>
        </w:rPr>
        <w:t>2.35. 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709"/>
        <w:jc w:val="both"/>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709"/>
        <w:jc w:val="both"/>
        <w:rPr/>
      </w:pPr>
      <w:r>
        <w:rPr>
          <w:rFonts w:ascii="Times New Roman" w:hAnsi="Times New Roman"/>
          <w:sz w:val="24"/>
          <w:szCs w:val="24"/>
        </w:rPr>
        <w:t>1) противопожарной системой и средствами пожаротушения;</w:t>
      </w:r>
    </w:p>
    <w:p>
      <w:pPr>
        <w:pStyle w:val="Normal"/>
        <w:widowControl w:val="false"/>
        <w:spacing w:lineRule="auto" w:line="240" w:before="0" w:after="0"/>
        <w:ind w:firstLine="709"/>
        <w:jc w:val="both"/>
        <w:rPr/>
      </w:pPr>
      <w:r>
        <w:rPr>
          <w:rFonts w:ascii="Times New Roman" w:hAnsi="Times New Roman"/>
          <w:sz w:val="24"/>
          <w:szCs w:val="24"/>
        </w:rPr>
        <w:t>2) системой оповещения о возникновении чрезвычайной ситуации;</w:t>
      </w:r>
    </w:p>
    <w:p>
      <w:pPr>
        <w:pStyle w:val="Normal"/>
        <w:widowControl w:val="false"/>
        <w:spacing w:lineRule="auto" w:line="240" w:before="0" w:after="0"/>
        <w:ind w:firstLine="709"/>
        <w:jc w:val="both"/>
        <w:rPr/>
      </w:pPr>
      <w:r>
        <w:rPr>
          <w:rFonts w:ascii="Times New Roman" w:hAnsi="Times New Roman"/>
          <w:sz w:val="24"/>
          <w:szCs w:val="24"/>
        </w:rPr>
        <w:t>3) средствами оказания первой медицинской помощи;</w:t>
      </w:r>
    </w:p>
    <w:p>
      <w:pPr>
        <w:pStyle w:val="Normal"/>
        <w:widowControl w:val="false"/>
        <w:spacing w:lineRule="auto" w:line="240" w:before="0" w:after="0"/>
        <w:ind w:firstLine="709"/>
        <w:jc w:val="both"/>
        <w:rPr/>
      </w:pPr>
      <w:r>
        <w:rPr>
          <w:rFonts w:ascii="Times New Roman" w:hAnsi="Times New Roman"/>
          <w:sz w:val="24"/>
          <w:szCs w:val="24"/>
        </w:rPr>
        <w:t>4) туалетными комнатами для посетителей.</w:t>
      </w:r>
    </w:p>
    <w:p>
      <w:pPr>
        <w:pStyle w:val="Normal"/>
        <w:widowControl w:val="false"/>
        <w:spacing w:lineRule="auto" w:line="240" w:before="0" w:after="0"/>
        <w:ind w:firstLine="709"/>
        <w:jc w:val="both"/>
        <w:rPr/>
      </w:pPr>
      <w:r>
        <w:rPr>
          <w:rFonts w:ascii="Times New Roman" w:hAnsi="Times New Roman"/>
          <w:sz w:val="24"/>
          <w:szCs w:val="24"/>
        </w:rPr>
        <w:t>2.36.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709"/>
        <w:jc w:val="both"/>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709"/>
        <w:jc w:val="both"/>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709"/>
        <w:jc w:val="both"/>
        <w:rPr/>
      </w:pPr>
      <w:r>
        <w:rPr>
          <w:rFonts w:ascii="Times New Roman" w:hAnsi="Times New Roman"/>
          <w:sz w:val="24"/>
          <w:szCs w:val="24"/>
        </w:rPr>
        <w:t>2.37. 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709"/>
        <w:jc w:val="both"/>
        <w:rPr/>
      </w:pPr>
      <w:r>
        <w:rPr>
          <w:rFonts w:ascii="Times New Roman" w:hAnsi="Times New Roman"/>
          <w:sz w:val="24"/>
          <w:szCs w:val="24"/>
        </w:rPr>
        <w:t>1) номера кабинета и наименования отдела;</w:t>
      </w:r>
    </w:p>
    <w:p>
      <w:pPr>
        <w:pStyle w:val="Normal"/>
        <w:widowControl w:val="false"/>
        <w:spacing w:lineRule="auto" w:line="240" w:before="0" w:after="0"/>
        <w:ind w:firstLine="709"/>
        <w:jc w:val="both"/>
        <w:rPr/>
      </w:pPr>
      <w:r>
        <w:rPr>
          <w:rFonts w:ascii="Times New Roman" w:hAnsi="Times New Roman"/>
          <w:sz w:val="24"/>
          <w:szCs w:val="24"/>
        </w:rPr>
        <w:t>2) 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709"/>
        <w:jc w:val="both"/>
        <w:rPr/>
      </w:pPr>
      <w:r>
        <w:rPr>
          <w:rFonts w:ascii="Times New Roman" w:hAnsi="Times New Roman"/>
          <w:sz w:val="24"/>
          <w:szCs w:val="24"/>
        </w:rPr>
        <w:t>3) графика приема Заявителей.</w:t>
      </w:r>
    </w:p>
    <w:p>
      <w:pPr>
        <w:pStyle w:val="Normal"/>
        <w:widowControl w:val="false"/>
        <w:spacing w:lineRule="auto" w:line="240" w:before="0" w:after="0"/>
        <w:ind w:firstLine="709"/>
        <w:jc w:val="both"/>
        <w:rPr/>
      </w:pPr>
      <w:r>
        <w:rPr>
          <w:rFonts w:ascii="Times New Roman" w:hAnsi="Times New Roman"/>
          <w:sz w:val="24"/>
          <w:szCs w:val="24"/>
        </w:rPr>
        <w:t>2.38.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709"/>
        <w:jc w:val="both"/>
        <w:rPr/>
      </w:pPr>
      <w:r>
        <w:rPr>
          <w:rFonts w:ascii="Times New Roman" w:hAnsi="Times New Roman"/>
          <w:sz w:val="24"/>
          <w:szCs w:val="24"/>
        </w:rPr>
        <w:t>2.39. При предоставлении муниципальной услуги инвалидам обеспечиваются:</w:t>
      </w:r>
    </w:p>
    <w:p>
      <w:pPr>
        <w:pStyle w:val="Normal"/>
        <w:widowControl w:val="false"/>
        <w:spacing w:lineRule="auto" w:line="240" w:before="0" w:after="0"/>
        <w:ind w:firstLine="709"/>
        <w:jc w:val="both"/>
        <w:rPr/>
      </w:pPr>
      <w:r>
        <w:rPr>
          <w:rFonts w:ascii="Times New Roman" w:hAnsi="Times New Roman"/>
          <w:sz w:val="24"/>
          <w:szCs w:val="24"/>
        </w:rPr>
        <w:t>1) 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709"/>
        <w:jc w:val="both"/>
        <w:rPr/>
      </w:pPr>
      <w:r>
        <w:rPr>
          <w:rFonts w:ascii="Times New Roman" w:hAnsi="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widowControl w:val="false"/>
        <w:spacing w:lineRule="auto" w:line="240" w:before="0" w:after="0"/>
        <w:ind w:firstLine="709"/>
        <w:jc w:val="both"/>
        <w:rPr/>
      </w:pPr>
      <w:r>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709"/>
        <w:jc w:val="both"/>
        <w:rPr/>
      </w:pPr>
      <w:r>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709"/>
        <w:jc w:val="both"/>
        <w:rPr/>
      </w:pPr>
      <w:r>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709"/>
        <w:jc w:val="both"/>
        <w:rPr/>
      </w:pPr>
      <w:r>
        <w:rPr>
          <w:rFonts w:ascii="Times New Roman" w:hAnsi="Times New Roman"/>
          <w:sz w:val="24"/>
          <w:szCs w:val="24"/>
        </w:rPr>
        <w:t>6) допуск сурдопереводчика и тифлосурдопереводчика;</w:t>
      </w:r>
    </w:p>
    <w:p>
      <w:pPr>
        <w:pStyle w:val="Normal"/>
        <w:widowControl w:val="false"/>
        <w:spacing w:lineRule="auto" w:line="240" w:before="0" w:after="0"/>
        <w:ind w:firstLine="709"/>
        <w:jc w:val="both"/>
        <w:rPr/>
      </w:pPr>
      <w:r>
        <w:rPr>
          <w:rFonts w:ascii="Times New Roman" w:hAnsi="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709"/>
        <w:jc w:val="both"/>
        <w:rPr/>
      </w:pPr>
      <w:r>
        <w:rPr>
          <w:rFonts w:ascii="Times New Roman" w:hAnsi="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spacing w:lineRule="auto" w:line="240" w:before="0" w:after="0"/>
        <w:ind w:firstLine="709"/>
        <w:jc w:val="center"/>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pPr>
        <w:pStyle w:val="Normal"/>
        <w:spacing w:lineRule="auto" w:line="240" w:before="0" w:after="0"/>
        <w:ind w:firstLine="709"/>
        <w:jc w:val="both"/>
        <w:rPr/>
      </w:pPr>
      <w:r>
        <w:rPr>
          <w:rFonts w:ascii="Times New Roman" w:hAnsi="Times New Roman"/>
          <w:bCs/>
          <w:sz w:val="24"/>
          <w:szCs w:val="24"/>
          <w:shd w:fill="FFFFFF" w:val="clear"/>
        </w:rPr>
        <w:t>2.40. Основными показателями доступности предоставления муниципальной услуги являются:</w:t>
      </w:r>
    </w:p>
    <w:p>
      <w:pPr>
        <w:pStyle w:val="Normal"/>
        <w:spacing w:lineRule="auto" w:line="240" w:before="0" w:after="0"/>
        <w:ind w:firstLine="709"/>
        <w:jc w:val="both"/>
        <w:rPr/>
      </w:pPr>
      <w:r>
        <w:rPr>
          <w:rFonts w:ascii="Times New Roman" w:hAnsi="Times New Roman"/>
          <w:bCs/>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pacing w:lineRule="auto" w:line="240" w:before="0" w:after="0"/>
        <w:ind w:firstLine="709"/>
        <w:jc w:val="both"/>
        <w:rPr/>
      </w:pPr>
      <w:r>
        <w:rPr>
          <w:rFonts w:ascii="Times New Roman" w:hAnsi="Times New Roman"/>
          <w:bCs/>
          <w:sz w:val="24"/>
          <w:szCs w:val="24"/>
        </w:rPr>
        <w:t>2) возможность получения заявителем уведомлений о предоставлении муниципальной услуги с помощью ЕПГУ, регионального портала;</w:t>
      </w:r>
    </w:p>
    <w:p>
      <w:pPr>
        <w:pStyle w:val="Normal"/>
        <w:spacing w:lineRule="auto" w:line="240" w:before="0" w:after="0"/>
        <w:ind w:firstLine="709"/>
        <w:jc w:val="both"/>
        <w:rPr/>
      </w:pPr>
      <w:r>
        <w:rPr>
          <w:rFonts w:ascii="Times New Roman" w:hAnsi="Times New Roman"/>
          <w:bCs/>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firstLine="709"/>
        <w:jc w:val="both"/>
        <w:rPr/>
      </w:pPr>
      <w:r>
        <w:rPr>
          <w:rFonts w:ascii="Times New Roman" w:hAnsi="Times New Roman"/>
          <w:bCs/>
          <w:sz w:val="24"/>
          <w:szCs w:val="24"/>
        </w:rPr>
        <w:t>2.41. Основными показателями качества предоставления муниципальной услуги являются:</w:t>
      </w:r>
    </w:p>
    <w:p>
      <w:pPr>
        <w:pStyle w:val="Normal"/>
        <w:spacing w:lineRule="auto" w:line="240" w:before="0" w:after="0"/>
        <w:ind w:firstLine="709"/>
        <w:jc w:val="both"/>
        <w:rPr/>
      </w:pPr>
      <w:r>
        <w:rPr>
          <w:rFonts w:ascii="Times New Roman" w:hAnsi="Times New Roman"/>
          <w:bCs/>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spacing w:lineRule="auto" w:line="240" w:before="0" w:after="0"/>
        <w:ind w:firstLine="709"/>
        <w:jc w:val="both"/>
        <w:rPr/>
      </w:pPr>
      <w:r>
        <w:rPr>
          <w:rFonts w:ascii="Times New Roman" w:hAnsi="Times New Roman"/>
          <w:bCs/>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spacing w:lineRule="auto" w:line="240" w:before="0" w:after="0"/>
        <w:ind w:firstLine="709"/>
        <w:jc w:val="both"/>
        <w:rPr/>
      </w:pPr>
      <w:r>
        <w:rPr>
          <w:rFonts w:ascii="Times New Roman" w:hAnsi="Times New Roman"/>
          <w:bCs/>
          <w:sz w:val="24"/>
          <w:szCs w:val="24"/>
        </w:rPr>
        <w:t>3) отсутствие обоснованных жалоб на действия (бездействие) сотрудников и их некорректное (невнимательное) отношение к заявителям;</w:t>
      </w:r>
    </w:p>
    <w:p>
      <w:pPr>
        <w:pStyle w:val="Normal"/>
        <w:spacing w:lineRule="auto" w:line="240" w:before="0" w:after="0"/>
        <w:ind w:firstLine="709"/>
        <w:jc w:val="both"/>
        <w:rPr/>
      </w:pPr>
      <w:r>
        <w:rPr>
          <w:rFonts w:ascii="Times New Roman" w:hAnsi="Times New Roman"/>
          <w:bCs/>
          <w:sz w:val="24"/>
          <w:szCs w:val="24"/>
        </w:rPr>
        <w:t>4) отсутствие нарушений установленных сроков в процессе предоставления муниципальной услуги;</w:t>
      </w:r>
    </w:p>
    <w:p>
      <w:pPr>
        <w:pStyle w:val="Normal"/>
        <w:spacing w:lineRule="auto" w:line="240" w:before="0" w:after="0"/>
        <w:ind w:firstLine="709"/>
        <w:jc w:val="both"/>
        <w:rPr/>
      </w:pPr>
      <w:r>
        <w:rPr>
          <w:rFonts w:ascii="Times New Roman" w:hAnsi="Times New Roman"/>
          <w:bCs/>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709"/>
        <w:jc w:val="center"/>
        <w:rPr>
          <w:rFonts w:ascii="Times New Roman" w:hAnsi="Times New Roman" w:eastAsia="Times New Roman" w:cs="Times New Roman"/>
          <w:b/>
          <w:b/>
          <w:color w:val="00000A"/>
          <w:sz w:val="24"/>
          <w:szCs w:val="24"/>
          <w:lang w:val="en-US" w:eastAsia="ru-RU" w:bidi="ar-SA"/>
        </w:rPr>
      </w:pPr>
      <w:r>
        <w:rPr>
          <w:rFonts w:eastAsia="Times New Roman" w:cs="Times New Roman" w:ascii="Times New Roman" w:hAnsi="Times New Roman"/>
          <w:b/>
          <w:color w:val="00000A"/>
          <w:sz w:val="24"/>
          <w:szCs w:val="24"/>
          <w:lang w:val="en-US" w:eastAsia="ru-RU" w:bidi="ar-SA"/>
        </w:rPr>
      </w:r>
    </w:p>
    <w:p>
      <w:pPr>
        <w:pStyle w:val="Normal"/>
        <w:widowControl w:val="false"/>
        <w:shd w:val="clear" w:color="auto" w:themeTint="0" w:themeShade="0" w:fill="FFFFFF" w:themeFillTint="0" w:themeFillShade="0"/>
        <w:spacing w:lineRule="auto" w:line="240" w:before="0" w:after="0"/>
        <w:ind w:firstLine="709"/>
        <w:jc w:val="center"/>
        <w:rPr/>
      </w:pPr>
      <w:r>
        <w:rPr>
          <w:rFonts w:ascii="Times New Roman" w:hAnsi="Times New Roman"/>
          <w:sz w:val="24"/>
          <w:szCs w:val="24"/>
          <w:lang w:val="en-US"/>
        </w:rPr>
        <w:t>III</w:t>
      </w:r>
      <w:r>
        <w:rPr>
          <w:rFonts w:ascii="Times New Roman" w:hAnsi="Times New Roman"/>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shd w:val="clear" w:color="auto" w:themeTint="0" w:themeShade="0" w:fill="FFFFFF" w:themeFillTint="0" w:themeFillShade="0"/>
        <w:spacing w:lineRule="auto" w:line="240" w:before="0" w:after="0"/>
        <w:ind w:firstLine="709"/>
        <w:jc w:val="center"/>
        <w:rPr/>
      </w:pPr>
      <w:r>
        <w:rPr>
          <w:rFonts w:ascii="Times New Roman" w:hAnsi="Times New Roman"/>
          <w:sz w:val="24"/>
          <w:szCs w:val="24"/>
        </w:rPr>
        <w:t>Исчерпывающий перечень административных процедур</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1) проверка документов и регистрация заявления;</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2) получение сведений посредством Федеральной муниципальной информационной системы «Единая система межведомственного электронного взаимодействия» (далее – СМЭВ);</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3) рассмотрение документов и сведений;</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4) принятие решения;</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5) выдача результата;</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6) внесение результата муниципальной услуги в реестр юридически значимых записей.</w:t>
      </w:r>
    </w:p>
    <w:p>
      <w:pPr>
        <w:pStyle w:val="Normal"/>
        <w:widowControl w:val="false"/>
        <w:tabs>
          <w:tab w:val="left" w:pos="567" w:leader="none"/>
        </w:tabs>
        <w:spacing w:lineRule="auto" w:line="240" w:before="0" w:after="0"/>
        <w:ind w:firstLine="709"/>
        <w:jc w:val="both"/>
        <w:rPr/>
      </w:pPr>
      <w:r>
        <w:rPr>
          <w:rFonts w:ascii="Times New Roman" w:hAnsi="Times New Roman"/>
          <w:sz w:val="24"/>
          <w:szCs w:val="24"/>
        </w:rPr>
        <w:t>Описание административных процедур представлено в Приложении № 6 к настоящему Административному регламенту.</w:t>
      </w:r>
    </w:p>
    <w:p>
      <w:pPr>
        <w:pStyle w:val="Normal"/>
        <w:widowControl w:val="false"/>
        <w:tabs>
          <w:tab w:val="left" w:pos="567" w:leader="none"/>
        </w:tabs>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tabs>
          <w:tab w:val="left" w:pos="567" w:leader="none"/>
        </w:tabs>
        <w:spacing w:lineRule="auto" w:line="240" w:before="0" w:after="0"/>
        <w:ind w:firstLine="709"/>
        <w:jc w:val="center"/>
        <w:rPr/>
      </w:pPr>
      <w:r>
        <w:rPr>
          <w:rFonts w:ascii="Times New Roman" w:hAnsi="Times New Roman"/>
          <w:sz w:val="24"/>
          <w:szCs w:val="24"/>
        </w:rPr>
        <w:t xml:space="preserve">Перечень административных процедур (действий) при предоставлении </w:t>
      </w:r>
    </w:p>
    <w:p>
      <w:pPr>
        <w:pStyle w:val="Normal"/>
        <w:widowControl w:val="false"/>
        <w:tabs>
          <w:tab w:val="left" w:pos="567" w:leader="none"/>
        </w:tabs>
        <w:spacing w:lineRule="auto" w:line="240" w:before="0" w:after="0"/>
        <w:ind w:firstLine="709"/>
        <w:jc w:val="center"/>
        <w:rPr/>
      </w:pPr>
      <w:r>
        <w:rPr>
          <w:rFonts w:ascii="Times New Roman" w:hAnsi="Times New Roman"/>
          <w:sz w:val="24"/>
          <w:szCs w:val="24"/>
        </w:rPr>
        <w:t>муниципальной услуги услуг в электронной форме</w:t>
      </w:r>
    </w:p>
    <w:p>
      <w:pPr>
        <w:pStyle w:val="Normal"/>
        <w:spacing w:lineRule="auto" w:line="240" w:before="0" w:after="0"/>
        <w:ind w:firstLine="709"/>
        <w:jc w:val="both"/>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709"/>
        <w:jc w:val="both"/>
        <w:rPr/>
      </w:pPr>
      <w:r>
        <w:rPr>
          <w:rFonts w:ascii="Times New Roman" w:hAnsi="Times New Roman"/>
          <w:sz w:val="24"/>
          <w:szCs w:val="24"/>
        </w:rPr>
        <w:t>1) получение информации о порядке и сроках предоставления муниципальной  услуги;</w:t>
      </w:r>
    </w:p>
    <w:p>
      <w:pPr>
        <w:pStyle w:val="Normal"/>
        <w:widowControl w:val="false"/>
        <w:spacing w:lineRule="auto" w:line="240" w:before="0" w:after="0"/>
        <w:ind w:firstLine="709"/>
        <w:jc w:val="both"/>
        <w:rPr/>
      </w:pPr>
      <w:r>
        <w:rPr>
          <w:rFonts w:ascii="Times New Roman" w:hAnsi="Times New Roman"/>
          <w:sz w:val="24"/>
          <w:szCs w:val="24"/>
        </w:rPr>
        <w:t xml:space="preserve">2) формирование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pPr>
        <w:pStyle w:val="Normal"/>
        <w:widowControl w:val="false"/>
        <w:spacing w:lineRule="auto" w:line="240" w:before="0" w:after="0"/>
        <w:ind w:firstLine="709"/>
        <w:jc w:val="both"/>
        <w:rPr/>
      </w:pPr>
      <w:r>
        <w:rPr>
          <w:rFonts w:ascii="Times New Roman" w:hAnsi="Times New Roman"/>
          <w:sz w:val="24"/>
          <w:szCs w:val="24"/>
        </w:rPr>
        <w:t xml:space="preserve">3) прием и регистрация Уполномоченным органом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необходимых для предоставления муниципальной  услуги; </w:t>
      </w:r>
    </w:p>
    <w:p>
      <w:pPr>
        <w:pStyle w:val="Normal"/>
        <w:widowControl w:val="false"/>
        <w:spacing w:lineRule="auto" w:line="240" w:before="0" w:after="0"/>
        <w:ind w:firstLine="709"/>
        <w:jc w:val="both"/>
        <w:rPr/>
      </w:pPr>
      <w:r>
        <w:rPr>
          <w:rFonts w:ascii="Times New Roman" w:hAnsi="Times New Roman"/>
          <w:sz w:val="24"/>
          <w:szCs w:val="24"/>
        </w:rPr>
        <w:t xml:space="preserve">4) получение результата предоставления муниципальной услуги; </w:t>
      </w:r>
    </w:p>
    <w:p>
      <w:pPr>
        <w:pStyle w:val="Normal"/>
        <w:widowControl w:val="false"/>
        <w:spacing w:lineRule="auto" w:line="240" w:before="0" w:after="0"/>
        <w:ind w:firstLine="709"/>
        <w:jc w:val="both"/>
        <w:rPr/>
      </w:pPr>
      <w:r>
        <w:rPr>
          <w:rFonts w:ascii="Times New Roman" w:hAnsi="Times New Roman"/>
          <w:sz w:val="24"/>
          <w:szCs w:val="24"/>
        </w:rPr>
        <w:t xml:space="preserve">5) получение сведений о ходе рассмотрения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pPr>
        <w:pStyle w:val="Normal"/>
        <w:spacing w:lineRule="auto" w:line="240" w:before="0" w:after="0"/>
        <w:ind w:firstLine="709"/>
        <w:jc w:val="both"/>
        <w:rPr/>
      </w:pPr>
      <w:r>
        <w:rPr>
          <w:rFonts w:ascii="Times New Roman" w:hAnsi="Times New Roman"/>
          <w:sz w:val="24"/>
          <w:szCs w:val="24"/>
        </w:rPr>
        <w:t>6) осуществление оценки качества предоставления муниципальной услуги;</w:t>
      </w:r>
    </w:p>
    <w:p>
      <w:pPr>
        <w:pStyle w:val="Normal"/>
        <w:spacing w:lineRule="auto" w:line="240" w:before="0" w:after="0"/>
        <w:ind w:firstLine="709"/>
        <w:jc w:val="both"/>
        <w:rPr/>
      </w:pPr>
      <w:r>
        <w:rPr>
          <w:rFonts w:ascii="Times New Roman" w:hAnsi="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sz w:val="24"/>
          <w:szCs w:val="24"/>
        </w:rPr>
        <w:t xml:space="preserve">Порядок осуществления административных процедур (действий) </w:t>
      </w:r>
    </w:p>
    <w:p>
      <w:pPr>
        <w:pStyle w:val="Normal"/>
        <w:spacing w:lineRule="auto" w:line="240" w:before="0" w:after="0"/>
        <w:ind w:firstLine="709"/>
        <w:jc w:val="center"/>
        <w:rPr/>
      </w:pPr>
      <w:r>
        <w:rPr>
          <w:rFonts w:ascii="Times New Roman" w:hAnsi="Times New Roman"/>
          <w:sz w:val="24"/>
          <w:szCs w:val="24"/>
        </w:rPr>
        <w:t>в электронной форме</w:t>
      </w:r>
    </w:p>
    <w:p>
      <w:pPr>
        <w:pStyle w:val="Normal"/>
        <w:widowControl w:val="false"/>
        <w:spacing w:lineRule="auto" w:line="240" w:before="0" w:after="0"/>
        <w:ind w:firstLine="709"/>
        <w:jc w:val="both"/>
        <w:rPr/>
      </w:pPr>
      <w:r>
        <w:rPr>
          <w:rFonts w:ascii="Times New Roman" w:hAnsi="Times New Roman"/>
          <w:sz w:val="24"/>
          <w:szCs w:val="24"/>
        </w:rPr>
        <w:t xml:space="preserve">3.3. Формирование уведомления </w:t>
      </w:r>
      <w:r>
        <w:rPr>
          <w:rFonts w:ascii="Times New Roman" w:hAnsi="Times New Roman"/>
          <w:bCs/>
          <w:sz w:val="24"/>
          <w:szCs w:val="24"/>
        </w:rPr>
        <w:t>об окончании строительства</w:t>
      </w:r>
      <w:r>
        <w:rPr>
          <w:rFonts w:ascii="Times New Roman" w:hAnsi="Times New Roman"/>
          <w:sz w:val="24"/>
          <w:szCs w:val="24"/>
        </w:rPr>
        <w:t>.</w:t>
      </w:r>
    </w:p>
    <w:p>
      <w:pPr>
        <w:pStyle w:val="Normal"/>
        <w:widowControl w:val="false"/>
        <w:spacing w:lineRule="auto" w:line="240" w:before="0" w:after="0"/>
        <w:ind w:firstLine="709"/>
        <w:jc w:val="both"/>
        <w:rPr/>
      </w:pPr>
      <w:r>
        <w:rPr>
          <w:rFonts w:ascii="Times New Roman" w:hAnsi="Times New Roman"/>
          <w:sz w:val="24"/>
          <w:szCs w:val="24"/>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региональном портале, без необходимости дополнительной подачи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в какой-либо иной форме.</w:t>
      </w:r>
    </w:p>
    <w:p>
      <w:pPr>
        <w:pStyle w:val="Normal"/>
        <w:widowControl w:val="false"/>
        <w:spacing w:lineRule="auto" w:line="240" w:before="0" w:after="0"/>
        <w:ind w:firstLine="709"/>
        <w:jc w:val="both"/>
        <w:rPr/>
      </w:pPr>
      <w:r>
        <w:rPr>
          <w:rFonts w:ascii="Times New Roman" w:hAnsi="Times New Roman"/>
          <w:sz w:val="24"/>
          <w:szCs w:val="24"/>
        </w:rPr>
        <w:t xml:space="preserve">Форматно-логическая проверка сформированного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осуществляется после заполнения заявителем каждого из полей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При выявлении некорректно заполненного поля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pPr>
        <w:pStyle w:val="Normal"/>
        <w:widowControl w:val="false"/>
        <w:spacing w:lineRule="auto" w:line="240" w:before="0" w:after="0"/>
        <w:ind w:firstLine="709"/>
        <w:jc w:val="both"/>
        <w:rPr/>
      </w:pPr>
      <w:r>
        <w:rPr>
          <w:rFonts w:ascii="Times New Roman" w:hAnsi="Times New Roman"/>
          <w:sz w:val="24"/>
          <w:szCs w:val="24"/>
        </w:rPr>
        <w:t>3.4. При формировании уведомления об окончании строительства заявителю обеспечивается:</w:t>
      </w:r>
    </w:p>
    <w:p>
      <w:pPr>
        <w:pStyle w:val="Normal"/>
        <w:widowControl w:val="false"/>
        <w:spacing w:lineRule="auto" w:line="240" w:before="0" w:after="0"/>
        <w:ind w:firstLine="709"/>
        <w:jc w:val="both"/>
        <w:rPr/>
      </w:pPr>
      <w:r>
        <w:rPr>
          <w:rFonts w:ascii="Times New Roman" w:hAnsi="Times New Roman"/>
          <w:sz w:val="24"/>
          <w:szCs w:val="24"/>
        </w:rPr>
        <w:t xml:space="preserve">1) возможность копирования и сохранения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указанных в Административном регламенте, необходимых для предоставления муниципальной услуги;</w:t>
      </w:r>
    </w:p>
    <w:p>
      <w:pPr>
        <w:pStyle w:val="Normal"/>
        <w:widowControl w:val="false"/>
        <w:spacing w:lineRule="auto" w:line="240" w:before="0" w:after="0"/>
        <w:ind w:firstLine="709"/>
        <w:jc w:val="both"/>
        <w:rPr/>
      </w:pPr>
      <w:r>
        <w:rPr>
          <w:rFonts w:ascii="Times New Roman" w:hAnsi="Times New Roman"/>
          <w:sz w:val="24"/>
          <w:szCs w:val="24"/>
        </w:rPr>
        <w:t xml:space="preserve">2) возможность печати на бумажном носителе копии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w:t>
      </w:r>
    </w:p>
    <w:p>
      <w:pPr>
        <w:pStyle w:val="Normal"/>
        <w:widowControl w:val="false"/>
        <w:spacing w:lineRule="auto" w:line="240" w:before="0" w:after="0"/>
        <w:ind w:firstLine="709"/>
        <w:jc w:val="both"/>
        <w:rPr/>
      </w:pPr>
      <w:r>
        <w:rPr>
          <w:rFonts w:ascii="Times New Roman" w:hAnsi="Times New Roman"/>
          <w:sz w:val="24"/>
          <w:szCs w:val="24"/>
        </w:rPr>
        <w:t xml:space="preserve">3) сохранение ранее введенных в электронную форму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pPr>
        <w:pStyle w:val="Normal"/>
        <w:widowControl w:val="false"/>
        <w:spacing w:lineRule="auto" w:line="240" w:before="0" w:after="0"/>
        <w:ind w:firstLine="709"/>
        <w:jc w:val="both"/>
        <w:rPr/>
      </w:pPr>
      <w:r>
        <w:rPr>
          <w:rFonts w:ascii="Times New Roman" w:hAnsi="Times New Roman"/>
          <w:sz w:val="24"/>
          <w:szCs w:val="24"/>
        </w:rPr>
        <w:t xml:space="preserve">4) заполнение полей электронной формы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pPr>
        <w:pStyle w:val="Normal"/>
        <w:widowControl w:val="false"/>
        <w:spacing w:lineRule="auto" w:line="240" w:before="0" w:after="0"/>
        <w:ind w:firstLine="709"/>
        <w:jc w:val="both"/>
        <w:rPr/>
      </w:pPr>
      <w:r>
        <w:rPr>
          <w:rFonts w:ascii="Times New Roman" w:hAnsi="Times New Roman"/>
          <w:sz w:val="24"/>
          <w:szCs w:val="24"/>
        </w:rPr>
        <w:t xml:space="preserve">5) возможность вернуться на любой из этапов заполнения электронной формы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без потери ранее введенной информации;</w:t>
      </w:r>
    </w:p>
    <w:p>
      <w:pPr>
        <w:pStyle w:val="Normal"/>
        <w:widowControl w:val="false"/>
        <w:spacing w:lineRule="auto" w:line="240" w:before="0" w:after="0"/>
        <w:ind w:firstLine="709"/>
        <w:jc w:val="both"/>
        <w:rPr/>
      </w:pPr>
      <w:r>
        <w:rPr>
          <w:rFonts w:ascii="Times New Roman" w:hAnsi="Times New Roman"/>
          <w:sz w:val="24"/>
          <w:szCs w:val="24"/>
        </w:rPr>
        <w:t xml:space="preserve">6) возможность доступа заявителя на ЕПГУ, региональном портале, к ранее поданным им </w:t>
      </w:r>
      <w:r>
        <w:rPr>
          <w:rFonts w:ascii="Times New Roman" w:hAnsi="Times New Roman"/>
          <w:bCs/>
          <w:sz w:val="24"/>
          <w:szCs w:val="24"/>
        </w:rPr>
        <w:t xml:space="preserve">уведомлениям об окончании строительства </w:t>
      </w:r>
      <w:r>
        <w:rPr>
          <w:rFonts w:ascii="Times New Roman" w:hAnsi="Times New Roman"/>
          <w:sz w:val="24"/>
          <w:szCs w:val="24"/>
        </w:rPr>
        <w:t>в течение не менее одного года, а также к частично сформированным уведомлениям – в течение не менее 3 месяцев.</w:t>
      </w:r>
    </w:p>
    <w:p>
      <w:pPr>
        <w:pStyle w:val="Normal"/>
        <w:widowControl w:val="false"/>
        <w:spacing w:lineRule="auto" w:line="240" w:before="0" w:after="0"/>
        <w:ind w:firstLine="709"/>
        <w:jc w:val="both"/>
        <w:rPr/>
      </w:pPr>
      <w:r>
        <w:rPr>
          <w:rFonts w:ascii="Times New Roman" w:hAnsi="Times New Roman"/>
          <w:sz w:val="24"/>
          <w:szCs w:val="24"/>
        </w:rPr>
        <w:t xml:space="preserve">Сформированное и подписанное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pPr>
        <w:pStyle w:val="Normal"/>
        <w:spacing w:lineRule="auto" w:line="240" w:before="0" w:after="0"/>
        <w:ind w:firstLine="709"/>
        <w:jc w:val="both"/>
        <w:rPr/>
      </w:pPr>
      <w:r>
        <w:rPr>
          <w:rFonts w:ascii="Times New Roman" w:hAnsi="Times New Roman"/>
          <w:sz w:val="24"/>
          <w:szCs w:val="24"/>
        </w:rPr>
        <w:t xml:space="preserve">3.5. Уполномоченный орган обеспечивает в срок не позднее 1 рабочего дня с момента подачи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на ЕПГУ, региональный портал, а в случае его поступления в нерабочий или праздничный день, – в следующий за ним первый рабочий день:</w:t>
      </w:r>
    </w:p>
    <w:p>
      <w:pPr>
        <w:pStyle w:val="Normal"/>
        <w:spacing w:lineRule="auto" w:line="240" w:before="0" w:after="0"/>
        <w:ind w:firstLine="709"/>
        <w:jc w:val="both"/>
        <w:rPr/>
      </w:pPr>
      <w:r>
        <w:rPr>
          <w:rFonts w:ascii="Times New Roman" w:hAnsi="Times New Roman"/>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pPr>
        <w:pStyle w:val="Normal"/>
        <w:spacing w:lineRule="auto" w:line="240" w:before="0" w:after="0"/>
        <w:ind w:firstLine="709"/>
        <w:jc w:val="both"/>
        <w:rPr/>
      </w:pPr>
      <w:r>
        <w:rPr>
          <w:rFonts w:ascii="Times New Roman" w:hAnsi="Times New Roman"/>
          <w:sz w:val="24"/>
          <w:szCs w:val="24"/>
        </w:rPr>
        <w:t xml:space="preserve">2) регистрацию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и направление заявителю уведомления о регистрации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либо об отказе в приеме документов, необходимых для предоставления муниципальной услуги. </w:t>
      </w:r>
    </w:p>
    <w:p>
      <w:pPr>
        <w:pStyle w:val="Normal"/>
        <w:spacing w:lineRule="auto" w:line="240" w:before="0" w:after="0"/>
        <w:ind w:firstLine="709"/>
        <w:jc w:val="both"/>
        <w:rPr/>
      </w:pPr>
      <w:r>
        <w:rPr>
          <w:rFonts w:ascii="Times New Roman" w:hAnsi="Times New Roman"/>
          <w:sz w:val="24"/>
          <w:szCs w:val="24"/>
        </w:rPr>
        <w:t xml:space="preserve">3.6. Электронное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становится доступным для должностного лица Уполномоченного органа, ответственного за прием и регистрацию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709"/>
        <w:jc w:val="both"/>
        <w:rPr/>
      </w:pPr>
      <w:r>
        <w:rPr>
          <w:rFonts w:ascii="Times New Roman" w:hAnsi="Times New Roman"/>
          <w:sz w:val="24"/>
          <w:szCs w:val="24"/>
        </w:rPr>
        <w:t>3.7. Ответственное должностное лицо:</w:t>
      </w:r>
    </w:p>
    <w:p>
      <w:pPr>
        <w:pStyle w:val="Normal"/>
        <w:widowControl w:val="false"/>
        <w:spacing w:lineRule="auto" w:line="240" w:before="0" w:after="0"/>
        <w:ind w:firstLine="709"/>
        <w:jc w:val="both"/>
        <w:rPr/>
      </w:pPr>
      <w:r>
        <w:rPr>
          <w:rFonts w:ascii="Times New Roman" w:hAnsi="Times New Roman"/>
          <w:sz w:val="24"/>
          <w:szCs w:val="24"/>
        </w:rPr>
        <w:t xml:space="preserve">1) проверяет наличие электронных </w:t>
      </w:r>
      <w:r>
        <w:rPr>
          <w:rFonts w:ascii="Times New Roman" w:hAnsi="Times New Roman"/>
          <w:bCs/>
          <w:sz w:val="24"/>
          <w:szCs w:val="24"/>
        </w:rPr>
        <w:t>уведомлений об окончании строительства</w:t>
      </w:r>
      <w:r>
        <w:rPr>
          <w:rFonts w:ascii="Times New Roman" w:hAnsi="Times New Roman"/>
          <w:sz w:val="24"/>
          <w:szCs w:val="24"/>
        </w:rPr>
        <w:t>, поступивших с ЕПГУ, регионального портала, с периодом не реже 2 раз в день;</w:t>
      </w:r>
    </w:p>
    <w:p>
      <w:pPr>
        <w:pStyle w:val="Normal"/>
        <w:widowControl w:val="false"/>
        <w:spacing w:lineRule="auto" w:line="240" w:before="0" w:after="0"/>
        <w:ind w:firstLine="709"/>
        <w:jc w:val="both"/>
        <w:rPr/>
      </w:pPr>
      <w:r>
        <w:rPr>
          <w:rFonts w:ascii="Times New Roman" w:hAnsi="Times New Roman"/>
          <w:sz w:val="24"/>
          <w:szCs w:val="24"/>
        </w:rPr>
        <w:t xml:space="preserve">2) рассматривает поступившие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приложенные образы документов (документы);</w:t>
      </w:r>
    </w:p>
    <w:p>
      <w:pPr>
        <w:pStyle w:val="Normal"/>
        <w:widowControl w:val="false"/>
        <w:spacing w:lineRule="auto" w:line="240" w:before="0" w:after="0"/>
        <w:ind w:firstLine="709"/>
        <w:jc w:val="both"/>
        <w:rPr/>
      </w:pPr>
      <w:r>
        <w:rPr>
          <w:rFonts w:ascii="Times New Roman" w:hAnsi="Times New Roman"/>
          <w:sz w:val="24"/>
          <w:szCs w:val="24"/>
        </w:rPr>
        <w:t>3) производит действия в соответствии с пунктом 3.5. настоящего Административного регламента.</w:t>
      </w:r>
    </w:p>
    <w:p>
      <w:pPr>
        <w:pStyle w:val="Normal"/>
        <w:widowControl w:val="false"/>
        <w:spacing w:lineRule="auto" w:line="240" w:before="0" w:after="0"/>
        <w:ind w:firstLine="709"/>
        <w:jc w:val="both"/>
        <w:rPr/>
      </w:pPr>
      <w:r>
        <w:rPr>
          <w:rFonts w:ascii="Times New Roman" w:hAnsi="Times New Roman"/>
          <w:sz w:val="24"/>
          <w:szCs w:val="24"/>
        </w:rPr>
        <w:t xml:space="preserve">3.8. Заявителю в качестве результата предоставления муниципальной услуги обеспечивается возможность получения документа: </w:t>
      </w:r>
    </w:p>
    <w:p>
      <w:pPr>
        <w:pStyle w:val="Normal"/>
        <w:spacing w:lineRule="auto" w:line="240" w:before="0" w:after="0"/>
        <w:ind w:firstLine="709"/>
        <w:jc w:val="both"/>
        <w:rPr/>
      </w:pPr>
      <w:r>
        <w:rPr>
          <w:rFonts w:ascii="Times New Roman" w:hAnsi="Times New Roman"/>
          <w:bCs/>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pPr>
        <w:pStyle w:val="Normal"/>
        <w:widowControl w:val="false"/>
        <w:spacing w:lineRule="auto" w:line="240" w:before="0" w:after="0"/>
        <w:ind w:firstLine="709"/>
        <w:jc w:val="both"/>
        <w:rPr/>
      </w:pPr>
      <w:r>
        <w:rPr>
          <w:rFonts w:ascii="Times New Roman" w:hAnsi="Times New Roman"/>
          <w:bCs/>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spacing w:lineRule="auto" w:line="240" w:before="0" w:after="0"/>
        <w:ind w:firstLine="709"/>
        <w:jc w:val="both"/>
        <w:rPr/>
      </w:pPr>
      <w:r>
        <w:rPr>
          <w:rFonts w:ascii="Times New Roman" w:hAnsi="Times New Roman"/>
          <w:sz w:val="24"/>
          <w:szCs w:val="24"/>
        </w:rPr>
        <w:t xml:space="preserve">3.9. Получение информации о ходе рассмотрения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Pr>
          <w:rFonts w:ascii="Times New Roman" w:hAnsi="Times New Roman"/>
          <w:bCs/>
          <w:sz w:val="24"/>
          <w:szCs w:val="24"/>
        </w:rPr>
        <w:t>уведомления об окончании строительства</w:t>
      </w:r>
      <w:r>
        <w:rPr>
          <w:rFonts w:ascii="Times New Roman" w:hAnsi="Times New Roman"/>
          <w:sz w:val="24"/>
          <w:szCs w:val="24"/>
        </w:rPr>
        <w:t>,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3.10. 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709"/>
        <w:jc w:val="both"/>
        <w:rPr/>
      </w:pPr>
      <w:r>
        <w:rPr>
          <w:rFonts w:ascii="Times New Roman" w:hAnsi="Times New Roman"/>
          <w:sz w:val="24"/>
          <w:szCs w:val="24"/>
        </w:rPr>
        <w:t xml:space="preserve">1) уведомление о приеме и регистрации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необходимых для предоставления муниципальной услуги, содержащее сведения о факте приема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firstLine="709"/>
        <w:jc w:val="both"/>
        <w:rPr/>
      </w:pPr>
      <w:r>
        <w:rPr>
          <w:rFonts w:ascii="Times New Roman" w:hAnsi="Times New Roman"/>
          <w:sz w:val="24"/>
          <w:szCs w:val="24"/>
        </w:rPr>
        <w:t>3.11. Оценка качества предоставления муниципальной услуги.</w:t>
      </w:r>
    </w:p>
    <w:p>
      <w:pPr>
        <w:pStyle w:val="Normal"/>
        <w:spacing w:lineRule="auto" w:line="240" w:before="0" w:after="0"/>
        <w:ind w:firstLine="709"/>
        <w:jc w:val="both"/>
        <w:rPr/>
      </w:pPr>
      <w:r>
        <w:rPr>
          <w:rFonts w:ascii="Times New Roman" w:hAnsi="Times New Roman"/>
          <w:sz w:val="24"/>
          <w:szCs w:val="24"/>
        </w:rPr>
        <w:t xml:space="preserve">Оценка качества предоставления муниципальной услуги осуществляется в соответствии с </w:t>
      </w:r>
      <w:hyperlink r:id="rId4">
        <w:r>
          <w:rPr>
            <w:rStyle w:val="Style13"/>
            <w:rFonts w:ascii="Times New Roman" w:hAnsi="Times New Roman"/>
            <w:color w:val="00000A"/>
            <w:sz w:val="24"/>
            <w:szCs w:val="24"/>
            <w:u w:val="none"/>
          </w:rPr>
          <w:t>Правилами</w:t>
        </w:r>
      </w:hyperlink>
      <w:r>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709"/>
        <w:jc w:val="both"/>
        <w:rPr/>
      </w:pPr>
      <w:r>
        <w:rPr>
          <w:rFonts w:ascii="Times New Roman" w:hAnsi="Times New Roman"/>
          <w:sz w:val="24"/>
          <w:szCs w:val="24"/>
        </w:rPr>
        <w:t>3.12.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widowControl w:val="false"/>
        <w:spacing w:lineRule="auto" w:line="240" w:before="0" w:after="0"/>
        <w:ind w:firstLine="709"/>
        <w:jc w:val="both"/>
        <w:rPr/>
      </w:pPr>
      <w:r>
        <w:rPr>
          <w:rFonts w:ascii="Times New Roman" w:hAnsi="Times New Roman"/>
          <w:sz w:val="24"/>
          <w:szCs w:val="24"/>
          <w:lang w:val="en-US"/>
        </w:rPr>
        <w:t>IV</w:t>
      </w:r>
      <w:r>
        <w:rPr>
          <w:rFonts w:ascii="Times New Roman" w:hAnsi="Times New Roman"/>
          <w:sz w:val="24"/>
          <w:szCs w:val="24"/>
        </w:rPr>
        <w:t>. Формы контроля за исполнением административного регламента</w:t>
      </w:r>
    </w:p>
    <w:p>
      <w:pPr>
        <w:pStyle w:val="Normal"/>
        <w:widowControl w:val="false"/>
        <w:spacing w:lineRule="auto" w:line="240" w:before="0" w:after="0"/>
        <w:ind w:firstLine="709"/>
        <w:jc w:val="center"/>
        <w:rPr/>
      </w:pPr>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709"/>
        <w:jc w:val="both"/>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городского поселения, уполномоченными на осуществление контроля за предоставлением муниципальной услуги.</w:t>
      </w:r>
    </w:p>
    <w:p>
      <w:pPr>
        <w:pStyle w:val="Normal"/>
        <w:spacing w:lineRule="auto" w:line="240" w:before="0" w:after="0"/>
        <w:ind w:firstLine="709"/>
        <w:jc w:val="both"/>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Колпашевского городского поселения.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4.2. Текущий контроль осуществляется путем проведения проверок: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решений о предоставлении (об отказе в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выявления и устранения нарушений прав граждан;</w:t>
      </w:r>
    </w:p>
    <w:p>
      <w:pPr>
        <w:pStyle w:val="Normal"/>
        <w:spacing w:lineRule="auto" w:line="240" w:before="0" w:after="0"/>
        <w:ind w:firstLine="709"/>
        <w:jc w:val="both"/>
        <w:rPr/>
      </w:pPr>
      <w:r>
        <w:rPr>
          <w:rFonts w:ascii="Times New Roman" w:hAnsi="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sz w:val="24"/>
          <w:szCs w:val="24"/>
        </w:rPr>
        <w:t>Порядок и периодичность осуществления плановых и внеплановых</w:t>
      </w:r>
    </w:p>
    <w:p>
      <w:pPr>
        <w:pStyle w:val="Normal"/>
        <w:spacing w:lineRule="auto" w:line="240" w:before="0" w:after="0"/>
        <w:ind w:firstLine="709"/>
        <w:jc w:val="center"/>
        <w:rPr/>
      </w:pPr>
      <w:r>
        <w:rPr>
          <w:rFonts w:ascii="Times New Roman" w:hAnsi="Times New Roman"/>
          <w:sz w:val="24"/>
          <w:szCs w:val="24"/>
        </w:rPr>
        <w:t xml:space="preserve">проверок полноты и качества предоставления государственной </w:t>
      </w:r>
    </w:p>
    <w:p>
      <w:pPr>
        <w:pStyle w:val="Normal"/>
        <w:spacing w:lineRule="auto" w:line="240" w:before="0" w:after="0"/>
        <w:ind w:firstLine="709"/>
        <w:jc w:val="center"/>
        <w:rPr/>
      </w:pPr>
      <w:r>
        <w:rPr>
          <w:rFonts w:ascii="Times New Roman" w:hAnsi="Times New Roman"/>
          <w:sz w:val="24"/>
          <w:szCs w:val="24"/>
        </w:rPr>
        <w:t xml:space="preserve">(муниципальной) услуги, в том числе порядок и формы контроля за полнотой </w:t>
      </w:r>
    </w:p>
    <w:p>
      <w:pPr>
        <w:pStyle w:val="Normal"/>
        <w:spacing w:lineRule="auto" w:line="240" w:before="0" w:after="0"/>
        <w:ind w:firstLine="709"/>
        <w:jc w:val="center"/>
        <w:rPr/>
      </w:pPr>
      <w:r>
        <w:rPr>
          <w:rFonts w:ascii="Times New Roman" w:hAnsi="Times New Roman"/>
          <w:sz w:val="24"/>
          <w:szCs w:val="24"/>
        </w:rPr>
        <w:t>и качеством предоставления муниципальной услуги</w:t>
      </w:r>
    </w:p>
    <w:p>
      <w:pPr>
        <w:pStyle w:val="Normal"/>
        <w:spacing w:lineRule="auto" w:line="240" w:before="0" w:after="0"/>
        <w:ind w:firstLine="709"/>
        <w:jc w:val="both"/>
        <w:rPr/>
      </w:pPr>
      <w:r>
        <w:rPr>
          <w:rFonts w:ascii="Times New Roman" w:hAnsi="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709"/>
        <w:jc w:val="both"/>
        <w:rPr/>
      </w:pPr>
      <w:r>
        <w:rPr>
          <w:rFonts w:ascii="Times New Roman" w:hAnsi="Times New Roman"/>
          <w:sz w:val="24"/>
          <w:szCs w:val="24"/>
        </w:rPr>
        <w:t>4.4. Плановые проверки осуществляются на основании годовых планов работы Уполномоченного органа, утверждаемых Главой Колпашевского городского поселения. При плановой проверке полноты и качества предоставления муниципальной услуги контролю подлежат:</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соблюдение сроков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соблюдение положений настоящего Административного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правильность и обоснованность принятого решения об отказе в предоставлении муниципальной услуги.</w:t>
      </w:r>
    </w:p>
    <w:p>
      <w:pPr>
        <w:pStyle w:val="Normal"/>
        <w:spacing w:lineRule="auto" w:line="240" w:before="0" w:after="0"/>
        <w:ind w:firstLine="709"/>
        <w:jc w:val="both"/>
        <w:rPr/>
      </w:pPr>
      <w:r>
        <w:rPr>
          <w:rFonts w:ascii="Times New Roman" w:hAnsi="Times New Roman"/>
          <w:sz w:val="24"/>
          <w:szCs w:val="24"/>
        </w:rPr>
        <w:t>4.5. Основанием для проведения внеплановых проверок являются:</w:t>
      </w:r>
    </w:p>
    <w:p>
      <w:pPr>
        <w:pStyle w:val="Normal"/>
        <w:spacing w:lineRule="auto" w:line="240" w:before="0" w:after="0"/>
        <w:ind w:firstLine="709"/>
        <w:jc w:val="both"/>
        <w:rPr/>
      </w:pPr>
      <w:r>
        <w:rPr>
          <w:rFonts w:ascii="Times New Roman" w:hAnsi="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Колпашевского городского поселения;</w:t>
      </w:r>
    </w:p>
    <w:p>
      <w:pPr>
        <w:pStyle w:val="Normal"/>
        <w:spacing w:lineRule="auto" w:line="240" w:before="0" w:after="0"/>
        <w:ind w:firstLine="709"/>
        <w:jc w:val="both"/>
        <w:rPr/>
      </w:pPr>
      <w:r>
        <w:rPr>
          <w:rFonts w:ascii="Times New Roman" w:hAnsi="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sz w:val="24"/>
          <w:szCs w:val="24"/>
        </w:rPr>
        <w:t>Ответственность должностных лиц за решения и действия</w:t>
      </w:r>
    </w:p>
    <w:p>
      <w:pPr>
        <w:pStyle w:val="Normal"/>
        <w:spacing w:lineRule="auto" w:line="240" w:before="0" w:after="0"/>
        <w:ind w:firstLine="709"/>
        <w:jc w:val="center"/>
        <w:rPr/>
      </w:pPr>
      <w:r>
        <w:rPr>
          <w:rFonts w:ascii="Times New Roman" w:hAnsi="Times New Roman"/>
          <w:sz w:val="24"/>
          <w:szCs w:val="24"/>
        </w:rPr>
        <w:t>(бездействие), принимаемые (осуществляемые) ими в ходе</w:t>
      </w:r>
    </w:p>
    <w:p>
      <w:pPr>
        <w:pStyle w:val="Normal"/>
        <w:spacing w:lineRule="auto" w:line="240" w:before="0" w:after="0"/>
        <w:ind w:firstLine="709"/>
        <w:jc w:val="center"/>
        <w:rPr/>
      </w:pPr>
      <w:r>
        <w:rPr>
          <w:rFonts w:ascii="Times New Roman" w:hAnsi="Times New Roman"/>
          <w:sz w:val="24"/>
          <w:szCs w:val="24"/>
        </w:rPr>
        <w:t>предоставления муниципальной услуги</w:t>
      </w:r>
    </w:p>
    <w:p>
      <w:pPr>
        <w:pStyle w:val="Normal"/>
        <w:spacing w:lineRule="auto" w:line="240" w:before="0" w:after="0"/>
        <w:ind w:firstLine="709"/>
        <w:jc w:val="both"/>
        <w:rPr/>
      </w:pPr>
      <w:r>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Колпашевского городского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spacing w:lineRule="auto" w:line="240" w:before="0" w:after="0"/>
        <w:ind w:firstLine="709"/>
        <w:jc w:val="both"/>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sz w:val="24"/>
          <w:szCs w:val="24"/>
        </w:rPr>
        <w:t>Требования к порядку и формам контроля за предоставлением</w:t>
      </w:r>
    </w:p>
    <w:p>
      <w:pPr>
        <w:pStyle w:val="Normal"/>
        <w:spacing w:lineRule="auto" w:line="240" w:before="0" w:after="0"/>
        <w:ind w:firstLine="709"/>
        <w:jc w:val="center"/>
        <w:rPr/>
      </w:pPr>
      <w:r>
        <w:rPr>
          <w:rFonts w:ascii="Times New Roman" w:hAnsi="Times New Roman"/>
          <w:sz w:val="24"/>
          <w:szCs w:val="24"/>
        </w:rPr>
        <w:t>муниципальной услуги, в том числе со стороны граждан,</w:t>
      </w:r>
    </w:p>
    <w:p>
      <w:pPr>
        <w:pStyle w:val="Normal"/>
        <w:spacing w:lineRule="auto" w:line="240" w:before="0" w:after="0"/>
        <w:ind w:firstLine="709"/>
        <w:jc w:val="center"/>
        <w:rPr/>
      </w:pPr>
      <w:r>
        <w:rPr>
          <w:rFonts w:ascii="Times New Roman" w:hAnsi="Times New Roman"/>
          <w:sz w:val="24"/>
          <w:szCs w:val="24"/>
        </w:rPr>
        <w:t>их объединений и организаций</w:t>
      </w:r>
    </w:p>
    <w:p>
      <w:pPr>
        <w:pStyle w:val="Normal"/>
        <w:spacing w:lineRule="auto" w:line="240" w:before="0" w:after="0"/>
        <w:ind w:firstLine="709"/>
        <w:jc w:val="both"/>
        <w:rPr/>
      </w:pPr>
      <w:r>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4.8. Граждане, их объединения и организации также имеют право:</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направлять замечания и предложения по улучшению доступности и качества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вносить предложения о мерах по устранению нарушений настоящего Административного регламента.</w:t>
      </w:r>
    </w:p>
    <w:p>
      <w:pPr>
        <w:pStyle w:val="Normal"/>
        <w:spacing w:lineRule="auto" w:line="240" w:before="0" w:after="0"/>
        <w:ind w:firstLine="709"/>
        <w:jc w:val="both"/>
        <w:rPr/>
      </w:pPr>
      <w:r>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widowControl w:val="false"/>
        <w:spacing w:lineRule="auto" w:line="240" w:before="0" w:after="0"/>
        <w:ind w:firstLine="709"/>
        <w:jc w:val="center"/>
        <w:rPr>
          <w:b w:val="false"/>
          <w:b w:val="false"/>
          <w:bCs w:val="false"/>
        </w:rPr>
      </w:pPr>
      <w:r>
        <w:rPr>
          <w:rFonts w:ascii="Times New Roman" w:hAnsi="Times New Roman"/>
          <w:b w:val="false"/>
          <w:bCs w:val="false"/>
          <w:sz w:val="24"/>
          <w:szCs w:val="24"/>
          <w:lang w:val="en-US"/>
        </w:rPr>
        <w:t>V</w:t>
      </w:r>
      <w:r>
        <w:rPr>
          <w:rFonts w:ascii="Times New Roman" w:hAnsi="Times New Roman"/>
          <w:b w:val="false"/>
          <w:bCs w:val="false"/>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spacing w:lineRule="auto" w:line="240" w:before="0" w:after="0"/>
        <w:ind w:firstLine="709"/>
        <w:jc w:val="both"/>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Органы местного самоуправления, организации и уполномоченные на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 xml:space="preserve">рассмотрение жалобы лица, которым может быть направлена жалоба </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заявителя в досудебном (внесудебном) порядке</w:t>
      </w:r>
    </w:p>
    <w:p>
      <w:pPr>
        <w:pStyle w:val="Normal"/>
        <w:spacing w:lineRule="auto" w:line="240" w:before="0" w:after="0"/>
        <w:ind w:firstLine="709"/>
        <w:jc w:val="both"/>
        <w:rPr/>
      </w:pPr>
      <w:r>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ind w:firstLine="709"/>
        <w:jc w:val="both"/>
        <w:rPr/>
      </w:pPr>
      <w:r>
        <w:rPr>
          <w:rFonts w:ascii="Times New Roman" w:hAnsi="Times New Roman"/>
          <w:bCs/>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spacing w:lineRule="auto" w:line="240" w:before="0" w:after="0"/>
        <w:ind w:firstLine="709"/>
        <w:jc w:val="both"/>
        <w:rPr/>
      </w:pPr>
      <w:r>
        <w:rPr>
          <w:rFonts w:ascii="Times New Roman" w:hAnsi="Times New Roman"/>
          <w:bCs/>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spacing w:lineRule="auto" w:line="240" w:before="0" w:after="0"/>
        <w:ind w:firstLine="709"/>
        <w:jc w:val="both"/>
        <w:rPr/>
      </w:pPr>
      <w:r>
        <w:rPr>
          <w:rFonts w:ascii="Times New Roman" w:hAnsi="Times New Roman"/>
          <w:bCs/>
          <w:sz w:val="24"/>
          <w:szCs w:val="24"/>
        </w:rPr>
        <w:t>3) к руководителю многофункционального центра – на решения и действия (бездействие) работника многофункционального центра;</w:t>
      </w:r>
    </w:p>
    <w:p>
      <w:pPr>
        <w:pStyle w:val="Normal"/>
        <w:spacing w:lineRule="auto" w:line="240" w:before="0" w:after="0"/>
        <w:ind w:firstLine="709"/>
        <w:jc w:val="both"/>
        <w:rPr/>
      </w:pPr>
      <w:r>
        <w:rPr>
          <w:rFonts w:ascii="Times New Roman" w:hAnsi="Times New Roman"/>
          <w:bCs/>
          <w:sz w:val="24"/>
          <w:szCs w:val="24"/>
        </w:rPr>
        <w:t>4) к учредителю многофункционального центра – на решение и действия (бездействие) многофункционального центра.</w:t>
      </w:r>
    </w:p>
    <w:p>
      <w:pPr>
        <w:pStyle w:val="Normal"/>
        <w:spacing w:lineRule="auto" w:line="240" w:before="0" w:after="0"/>
        <w:ind w:firstLine="709"/>
        <w:jc w:val="both"/>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sz w:val="24"/>
          <w:szCs w:val="24"/>
        </w:rPr>
        <w:t xml:space="preserve">Способы информирования заявителей о порядке подачи и рассмотрения </w:t>
      </w:r>
    </w:p>
    <w:p>
      <w:pPr>
        <w:pStyle w:val="Normal"/>
        <w:spacing w:lineRule="auto" w:line="240" w:before="0" w:after="0"/>
        <w:ind w:firstLine="709"/>
        <w:jc w:val="center"/>
        <w:rPr/>
      </w:pPr>
      <w:r>
        <w:rPr>
          <w:rFonts w:ascii="Times New Roman" w:hAnsi="Times New Roman"/>
          <w:sz w:val="24"/>
          <w:szCs w:val="24"/>
        </w:rPr>
        <w:t xml:space="preserve">жалобы, в том числе с использованием Единого портала государственных и </w:t>
      </w:r>
    </w:p>
    <w:p>
      <w:pPr>
        <w:pStyle w:val="Normal"/>
        <w:spacing w:lineRule="auto" w:line="240" w:before="0" w:after="0"/>
        <w:ind w:firstLine="709"/>
        <w:jc w:val="center"/>
        <w:rPr/>
      </w:pPr>
      <w:r>
        <w:rPr>
          <w:rFonts w:ascii="Times New Roman" w:hAnsi="Times New Roman"/>
          <w:sz w:val="24"/>
          <w:szCs w:val="24"/>
        </w:rPr>
        <w:t>муниципальных услуг (функций)</w:t>
      </w:r>
    </w:p>
    <w:p>
      <w:pPr>
        <w:pStyle w:val="Normal"/>
        <w:spacing w:lineRule="auto" w:line="240" w:before="0" w:after="0"/>
        <w:ind w:firstLine="709"/>
        <w:jc w:val="both"/>
        <w:rPr/>
      </w:pPr>
      <w:r>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sz w:val="24"/>
          <w:szCs w:val="24"/>
        </w:rPr>
        <w:t xml:space="preserve">Перечень нормативных правовых актов, регулирующих порядок </w:t>
      </w:r>
    </w:p>
    <w:p>
      <w:pPr>
        <w:pStyle w:val="Normal"/>
        <w:spacing w:lineRule="auto" w:line="240" w:before="0" w:after="0"/>
        <w:ind w:firstLine="709"/>
        <w:jc w:val="center"/>
        <w:rPr/>
      </w:pPr>
      <w:r>
        <w:rPr>
          <w:rFonts w:ascii="Times New Roman" w:hAnsi="Times New Roman"/>
          <w:sz w:val="24"/>
          <w:szCs w:val="24"/>
        </w:rPr>
        <w:t xml:space="preserve">досудебного (внесудебного) обжалования действий (бездействия) и (или) </w:t>
      </w:r>
    </w:p>
    <w:p>
      <w:pPr>
        <w:pStyle w:val="Normal"/>
        <w:spacing w:lineRule="auto" w:line="240" w:before="0" w:after="0"/>
        <w:ind w:firstLine="709"/>
        <w:jc w:val="center"/>
        <w:rPr/>
      </w:pPr>
      <w:r>
        <w:rPr>
          <w:rFonts w:ascii="Times New Roman" w:hAnsi="Times New Roman"/>
          <w:sz w:val="24"/>
          <w:szCs w:val="24"/>
        </w:rPr>
        <w:t xml:space="preserve">решений, принятых (осуществленных) в ходе предоставления </w:t>
      </w:r>
    </w:p>
    <w:p>
      <w:pPr>
        <w:pStyle w:val="Normal"/>
        <w:spacing w:lineRule="auto" w:line="240" w:before="0" w:after="0"/>
        <w:ind w:firstLine="709"/>
        <w:jc w:val="center"/>
        <w:rPr/>
      </w:pPr>
      <w:r>
        <w:rPr>
          <w:rFonts w:ascii="Times New Roman" w:hAnsi="Times New Roman"/>
          <w:sz w:val="24"/>
          <w:szCs w:val="24"/>
        </w:rPr>
        <w:t>муниципальной услуги</w:t>
      </w:r>
    </w:p>
    <w:p>
      <w:pPr>
        <w:pStyle w:val="Normal"/>
        <w:spacing w:lineRule="auto" w:line="240" w:before="0" w:after="0"/>
        <w:ind w:firstLine="709"/>
        <w:jc w:val="both"/>
        <w:rPr/>
      </w:pPr>
      <w:r>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spacing w:lineRule="auto" w:line="240" w:before="0" w:after="0"/>
        <w:ind w:firstLine="709"/>
        <w:jc w:val="both"/>
        <w:rPr/>
      </w:pPr>
      <w:r>
        <w:rPr>
          <w:rFonts w:ascii="Times New Roman" w:hAnsi="Times New Roman"/>
          <w:color w:val="000000"/>
          <w:sz w:val="24"/>
          <w:szCs w:val="24"/>
        </w:rPr>
        <w:t>1)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4"/>
          <w:szCs w:val="24"/>
        </w:rPr>
        <w:t>;</w:t>
      </w:r>
    </w:p>
    <w:p>
      <w:pPr>
        <w:pStyle w:val="Normal"/>
        <w:shd w:val="clear" w:color="000000" w:themeTint="0" w:themeShade="0" w:fill="FFFFFF" w:themeFillTint="0" w:themeFillShade="0"/>
        <w:spacing w:lineRule="auto" w:line="240" w:before="0" w:after="0"/>
        <w:ind w:firstLine="709"/>
        <w:jc w:val="both"/>
        <w:rPr/>
      </w:pPr>
      <w:r>
        <w:rPr>
          <w:rStyle w:val="Style13"/>
          <w:rFonts w:ascii="Times New Roman" w:hAnsi="Times New Roman"/>
          <w:color w:val="00000A"/>
          <w:sz w:val="24"/>
          <w:szCs w:val="24"/>
          <w:highlight w:val="white"/>
          <w:u w:val="none"/>
        </w:rPr>
        <w:t>2) П</w:t>
      </w:r>
      <w:r>
        <w:rPr>
          <w:rStyle w:val="Style13"/>
          <w:rFonts w:ascii="Times New Roman" w:hAnsi="Times New Roman"/>
          <w:color w:val="00000A"/>
          <w:sz w:val="24"/>
          <w:szCs w:val="24"/>
          <w:highlight w:val="white"/>
          <w:u w:val="none"/>
          <w:lang w:val="ru-RU"/>
        </w:rPr>
        <w:t>остановлением</w:t>
      </w:r>
      <w:r>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widowControl w:val="false"/>
        <w:tabs>
          <w:tab w:val="left" w:pos="567" w:leader="none"/>
        </w:tabs>
        <w:spacing w:lineRule="auto" w:line="240" w:before="0" w:after="0"/>
        <w:ind w:firstLine="709"/>
        <w:jc w:val="center"/>
        <w:rPr/>
      </w:pPr>
      <w:r>
        <w:rPr>
          <w:rFonts w:ascii="Times New Roman" w:hAnsi="Times New Roman"/>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pPr>
        <w:pStyle w:val="Normal"/>
        <w:widowControl w:val="false"/>
        <w:tabs>
          <w:tab w:val="left" w:pos="567" w:leader="none"/>
        </w:tabs>
        <w:spacing w:lineRule="auto" w:line="240" w:before="0" w:after="0"/>
        <w:ind w:firstLine="709"/>
        <w:jc w:val="center"/>
        <w:rPr/>
      </w:pPr>
      <w:r>
        <w:rPr>
          <w:rFonts w:ascii="Times New Roman" w:hAnsi="Times New Roman"/>
          <w:sz w:val="24"/>
          <w:szCs w:val="24"/>
        </w:rPr>
        <w:t xml:space="preserve">Исчерпывающий перечень административных процедур (действий) при </w:t>
      </w:r>
    </w:p>
    <w:p>
      <w:pPr>
        <w:pStyle w:val="Normal"/>
        <w:widowControl w:val="false"/>
        <w:tabs>
          <w:tab w:val="left" w:pos="567" w:leader="none"/>
        </w:tabs>
        <w:spacing w:lineRule="auto" w:line="240" w:before="0" w:after="0"/>
        <w:ind w:firstLine="709"/>
        <w:jc w:val="center"/>
        <w:rPr/>
      </w:pPr>
      <w:r>
        <w:rPr>
          <w:rFonts w:ascii="Times New Roman" w:hAnsi="Times New Roman"/>
          <w:sz w:val="24"/>
          <w:szCs w:val="24"/>
        </w:rPr>
        <w:t xml:space="preserve">предоставлении муниципальной услуги, выполняемых </w:t>
      </w:r>
    </w:p>
    <w:p>
      <w:pPr>
        <w:pStyle w:val="Normal"/>
        <w:widowControl w:val="false"/>
        <w:tabs>
          <w:tab w:val="left" w:pos="567" w:leader="none"/>
        </w:tabs>
        <w:spacing w:lineRule="auto" w:line="240" w:before="0" w:after="0"/>
        <w:ind w:firstLine="709"/>
        <w:jc w:val="center"/>
        <w:rPr/>
      </w:pPr>
      <w:r>
        <w:rPr>
          <w:rFonts w:ascii="Times New Roman" w:hAnsi="Times New Roman"/>
          <w:sz w:val="24"/>
          <w:szCs w:val="24"/>
        </w:rPr>
        <w:t xml:space="preserve">многофункциональными центрами </w:t>
      </w:r>
    </w:p>
    <w:p>
      <w:pPr>
        <w:pStyle w:val="Normal"/>
        <w:widowControl w:val="false"/>
        <w:spacing w:lineRule="auto" w:line="240" w:before="0" w:after="0"/>
        <w:ind w:firstLine="709"/>
        <w:jc w:val="both"/>
        <w:rPr/>
      </w:pPr>
      <w:r>
        <w:rPr>
          <w:rFonts w:ascii="Times New Roman" w:hAnsi="Times New Roman"/>
          <w:sz w:val="24"/>
          <w:szCs w:val="24"/>
        </w:rPr>
        <w:t>6.1. Многофункциональный центр осуществляет:</w:t>
      </w:r>
    </w:p>
    <w:p>
      <w:pPr>
        <w:pStyle w:val="Normal"/>
        <w:spacing w:lineRule="auto" w:line="240" w:before="0" w:after="0"/>
        <w:ind w:firstLine="709"/>
        <w:jc w:val="both"/>
        <w:rPr/>
      </w:pPr>
      <w:r>
        <w:rPr>
          <w:rFonts w:ascii="Times New Roman" w:hAnsi="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firstLine="709"/>
        <w:jc w:val="both"/>
        <w:rPr/>
      </w:pPr>
      <w:r>
        <w:rPr>
          <w:rFonts w:ascii="Times New Roman" w:hAnsi="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3) иные процедуры и действия, предусмотренные Федеральным законом № 210-ФЗ.</w:t>
      </w:r>
    </w:p>
    <w:p>
      <w:pPr>
        <w:pStyle w:val="Normal"/>
        <w:widowControl w:val="false"/>
        <w:spacing w:lineRule="auto" w:line="240" w:before="0" w:after="0"/>
        <w:ind w:firstLine="709"/>
        <w:jc w:val="both"/>
        <w:rPr/>
      </w:pPr>
      <w:r>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val="false"/>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spacing w:lineRule="auto" w:line="240" w:before="0" w:after="0"/>
        <w:ind w:firstLine="709"/>
        <w:jc w:val="center"/>
        <w:rPr/>
      </w:pPr>
      <w:r>
        <w:rPr>
          <w:rFonts w:ascii="Times New Roman" w:hAnsi="Times New Roman"/>
          <w:sz w:val="24"/>
          <w:szCs w:val="24"/>
        </w:rPr>
        <w:t>Информирование заявителей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6.2. Информирование заявителя многофункциональными центрами осуществляется следующими способами: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pacing w:lineRule="auto" w:line="240" w:before="0" w:after="0"/>
        <w:ind w:firstLine="709"/>
        <w:jc w:val="both"/>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6.3.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1) изложить обращение в письменной форме (ответ направляется Заявителю в соответствии со способом, указанным в обращении);</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2) назначить другое время для консультаций.</w:t>
      </w:r>
    </w:p>
    <w:p>
      <w:pPr>
        <w:pStyle w:val="Normal"/>
        <w:spacing w:lineRule="auto" w:line="240" w:before="0" w:after="0"/>
        <w:ind w:firstLine="709"/>
        <w:jc w:val="both"/>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before="0" w:after="0"/>
        <w:ind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firstLine="709"/>
        <w:jc w:val="center"/>
        <w:rPr/>
      </w:pPr>
      <w:r>
        <w:rPr>
          <w:rFonts w:ascii="Times New Roman" w:hAnsi="Times New Roman"/>
          <w:sz w:val="24"/>
          <w:szCs w:val="24"/>
        </w:rPr>
        <w:t>Выдача заявителю результата предоставления муниципальной услуги</w:t>
      </w:r>
    </w:p>
    <w:p>
      <w:pPr>
        <w:pStyle w:val="Normal"/>
        <w:spacing w:lineRule="auto" w:line="240" w:before="0" w:after="0"/>
        <w:ind w:firstLine="709"/>
        <w:jc w:val="both"/>
        <w:rPr/>
      </w:pPr>
      <w:r>
        <w:rPr>
          <w:rFonts w:ascii="Times New Roman" w:hAnsi="Times New Roman"/>
          <w:sz w:val="24"/>
          <w:szCs w:val="24"/>
        </w:rPr>
        <w:t xml:space="preserve">6.4. При наличии уведомления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spacing w:lineRule="auto" w:line="240" w:before="0" w:after="0"/>
        <w:ind w:firstLine="709"/>
        <w:jc w:val="both"/>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spacing w:lineRule="auto" w:line="240" w:before="0" w:after="0"/>
        <w:ind w:firstLine="709"/>
        <w:jc w:val="both"/>
        <w:rPr/>
      </w:pPr>
      <w:r>
        <w:rPr>
          <w:rFonts w:ascii="Times New Roman" w:hAnsi="Times New Roman"/>
          <w:sz w:val="24"/>
          <w:szCs w:val="24"/>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2) проверяет полномочия представителя заявителя (в случае обращения представителя заявителя);</w:t>
      </w:r>
    </w:p>
    <w:p>
      <w:pPr>
        <w:pStyle w:val="Normal"/>
        <w:tabs>
          <w:tab w:val="left" w:pos="7920" w:leader="none"/>
        </w:tabs>
        <w:spacing w:lineRule="auto" w:line="240" w:before="0" w:after="0"/>
        <w:ind w:firstLine="709"/>
        <w:jc w:val="both"/>
        <w:rPr/>
      </w:pPr>
      <w:r>
        <w:rPr>
          <w:rFonts w:ascii="Times New Roman" w:hAnsi="Times New Roman"/>
          <w:sz w:val="24"/>
          <w:szCs w:val="24"/>
        </w:rPr>
        <w:t xml:space="preserve">3) определяет статус исполнения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в ГИС;</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6) выдает документы заявителю, при необходимости запрашивает у заявителя подписи за каждый выданный документ;</w:t>
      </w:r>
    </w:p>
    <w:p>
      <w:pPr>
        <w:pStyle w:val="Normal"/>
        <w:tabs>
          <w:tab w:val="left" w:pos="792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pPr>
        <w:pStyle w:val="Normal"/>
        <w:tabs>
          <w:tab w:val="left" w:pos="7920" w:leader="none"/>
        </w:tabs>
        <w:spacing w:lineRule="auto" w:line="240" w:before="0" w:after="0"/>
        <w:ind w:firstLine="709"/>
        <w:jc w:val="both"/>
        <w:rPr>
          <w:rFonts w:ascii="Times New Roman" w:hAnsi="Times New Roman" w:eastAsia="Times New Roman" w:cs="Times New Roman"/>
          <w:color w:val="00000A"/>
          <w:sz w:val="24"/>
          <w:szCs w:val="24"/>
          <w:shd w:fill="FFFF00" w:val="clear"/>
          <w:lang w:val="ru-RU" w:eastAsia="ru-RU" w:bidi="ar-SA"/>
        </w:rPr>
      </w:pPr>
      <w:r>
        <w:rPr>
          <w:rFonts w:eastAsia="Times New Roman" w:cs="Times New Roman" w:ascii="Times New Roman" w:hAnsi="Times New Roman"/>
          <w:color w:val="00000A"/>
          <w:sz w:val="24"/>
          <w:szCs w:val="24"/>
          <w:shd w:fill="FFFF00" w:val="clear"/>
          <w:lang w:val="ru-RU" w:eastAsia="ru-RU" w:bidi="ar-SA"/>
        </w:rPr>
      </w:r>
      <w:r>
        <w:br w:type="page"/>
      </w:r>
    </w:p>
    <w:p>
      <w:pPr>
        <w:pStyle w:val="Normal"/>
        <w:spacing w:lineRule="auto" w:line="240" w:before="0" w:after="0"/>
        <w:jc w:val="right"/>
        <w:rPr/>
      </w:pPr>
      <w:r>
        <w:rPr>
          <w:rFonts w:ascii="Times New Roman" w:hAnsi="Times New Roman"/>
          <w:bCs/>
        </w:rPr>
        <w:t>Приложение № 1</w:t>
      </w:r>
    </w:p>
    <w:p>
      <w:pPr>
        <w:pStyle w:val="Normal"/>
        <w:widowControl w:val="false"/>
        <w:tabs>
          <w:tab w:val="left" w:pos="567" w:leader="none"/>
        </w:tabs>
        <w:spacing w:lineRule="auto" w:line="240" w:before="0" w:after="0"/>
        <w:ind w:left="3969" w:hanging="227"/>
        <w:jc w:val="right"/>
        <w:rPr/>
      </w:pPr>
      <w:r>
        <w:rPr>
          <w:rFonts w:ascii="Times New Roman" w:hAnsi="Times New Roman"/>
          <w:sz w:val="22"/>
          <w:szCs w:val="22"/>
        </w:rPr>
        <w:t xml:space="preserve">к Административному регламенту по предоставлению муниципальной услуги </w:t>
      </w:r>
      <w:r>
        <w:rPr>
          <w:rFonts w:ascii="Times New Roman" w:hAnsi="Times New Roman"/>
          <w:color w:val="000000"/>
          <w:sz w:val="22"/>
          <w:szCs w:val="22"/>
        </w:rPr>
        <w:t xml:space="preserve">«Направление уведомления о </w:t>
      </w:r>
      <w:r>
        <w:rPr>
          <w:rStyle w:val="Style17"/>
          <w:rFonts w:eastAsia="PMingLiU;新細明體" w:ascii="Times New Roman" w:hAnsi="Times New Roman"/>
          <w:color w:val="000000"/>
          <w:sz w:val="22"/>
          <w:szCs w:val="22"/>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«Колпашевское городское поселение»</w:t>
      </w:r>
    </w:p>
    <w:p>
      <w:pPr>
        <w:pStyle w:val="Normal"/>
        <w:spacing w:lineRule="atLeast" w:line="240"/>
        <w:ind w:left="3402"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tLeast" w:line="240"/>
        <w:ind w:left="3402" w:hanging="0"/>
        <w:jc w:val="right"/>
        <w:rPr>
          <w:rFonts w:ascii="Times New Roman" w:hAnsi="Times New Roman"/>
          <w:sz w:val="24"/>
          <w:szCs w:val="24"/>
        </w:rPr>
      </w:pPr>
      <w:r>
        <w:rPr>
          <w:rFonts w:ascii="Times New Roman" w:hAnsi="Times New Roman"/>
          <w:sz w:val="24"/>
          <w:szCs w:val="24"/>
        </w:rPr>
        <w:t>ФОРМА</w:t>
      </w:r>
    </w:p>
    <w:p>
      <w:pPr>
        <w:pStyle w:val="Normal"/>
        <w:spacing w:lineRule="auto" w:line="240" w:before="0" w:after="0"/>
        <w:ind w:left="3261" w:hanging="0"/>
        <w:rPr>
          <w:rFonts w:ascii="Times New Roman" w:hAnsi="Times New Roman"/>
          <w:sz w:val="24"/>
          <w:szCs w:val="24"/>
        </w:rPr>
      </w:pPr>
      <w:r>
        <w:rPr>
          <w:rFonts w:ascii="Times New Roman" w:hAnsi="Times New Roman"/>
          <w:sz w:val="24"/>
          <w:szCs w:val="24"/>
        </w:rPr>
        <w:t>Кому _______________________________________________</w:t>
      </w:r>
    </w:p>
    <w:p>
      <w:pPr>
        <w:pStyle w:val="Normal"/>
        <w:spacing w:lineRule="auto" w:line="240" w:before="0" w:after="0"/>
        <w:ind w:left="3969" w:hanging="0"/>
        <w:jc w:val="center"/>
        <w:rPr>
          <w:rFonts w:ascii="Times New Roman" w:hAnsi="Times New Roman"/>
          <w:sz w:val="20"/>
          <w:szCs w:val="20"/>
        </w:rPr>
      </w:pPr>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uto" w:line="240" w:before="0" w:after="0"/>
        <w:ind w:left="3261" w:hanging="0"/>
        <w:rPr>
          <w:rFonts w:ascii="Times New Roman" w:hAnsi="Times New Roman"/>
          <w:sz w:val="24"/>
          <w:szCs w:val="24"/>
        </w:rPr>
      </w:pPr>
      <w:r>
        <w:rPr>
          <w:rFonts w:ascii="Times New Roman" w:hAnsi="Times New Roman"/>
          <w:sz w:val="24"/>
          <w:szCs w:val="24"/>
        </w:rPr>
        <w:t>____________________________________________________</w:t>
      </w:r>
    </w:p>
    <w:p>
      <w:pPr>
        <w:pStyle w:val="Normal"/>
        <w:spacing w:lineRule="auto" w:line="240" w:before="0" w:after="0"/>
        <w:ind w:left="3261" w:hanging="0"/>
        <w:jc w:val="center"/>
        <w:rPr>
          <w:rFonts w:ascii="Times New Roman" w:hAnsi="Times New Roman"/>
          <w:sz w:val="20"/>
          <w:szCs w:val="20"/>
        </w:rPr>
      </w:pPr>
      <w:r>
        <w:rPr>
          <w:rFonts w:ascii="Times New Roman" w:hAnsi="Times New Roman"/>
          <w:sz w:val="20"/>
          <w:szCs w:val="20"/>
        </w:rPr>
        <w:t>почтовый индекс и адрес, телефон, адрес электронной почты застройщик1)</w:t>
      </w:r>
    </w:p>
    <w:p>
      <w:pPr>
        <w:pStyle w:val="Normal"/>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jc w:val="center"/>
        <w:rPr>
          <w:b w:val="false"/>
          <w:b w:val="false"/>
          <w:bCs w:val="false"/>
        </w:rPr>
      </w:pPr>
      <w:r>
        <w:rPr>
          <w:rFonts w:ascii="Times New Roman" w:hAnsi="Times New Roman"/>
          <w:b w:val="false"/>
          <w:bCs w:val="false"/>
          <w:sz w:val="24"/>
          <w:szCs w:val="24"/>
        </w:rPr>
        <w:t>Р Е Ш Е Н И Е</w:t>
      </w:r>
    </w:p>
    <w:p>
      <w:pPr>
        <w:pStyle w:val="Normal"/>
        <w:spacing w:lineRule="auto" w:line="240" w:before="0" w:after="0"/>
        <w:jc w:val="center"/>
        <w:rPr>
          <w:rFonts w:ascii="Times New Roman" w:hAnsi="Times New Roman"/>
          <w:b/>
          <w:b/>
          <w:sz w:val="24"/>
          <w:szCs w:val="24"/>
        </w:rPr>
      </w:pPr>
      <w:r>
        <w:rPr>
          <w:rFonts w:ascii="Times New Roman" w:hAnsi="Times New Roman"/>
          <w:b w:val="false"/>
          <w:bCs w:val="false"/>
          <w:sz w:val="24"/>
          <w:szCs w:val="24"/>
        </w:rPr>
        <w:t xml:space="preserve">об отказе в приеме документов </w:t>
      </w:r>
    </w:p>
    <w:p>
      <w:pPr>
        <w:pStyle w:val="Normal"/>
        <w:spacing w:lineRule="auto" w:line="240" w:before="0" w:after="0"/>
        <w:jc w:val="center"/>
        <w:rPr>
          <w:rFonts w:ascii="Times New Roman" w:hAnsi="Times New Roman" w:eastAsia="Times New Roman" w:cs="Times New Roman"/>
          <w:b/>
          <w:b/>
          <w:color w:val="00000A"/>
          <w:sz w:val="24"/>
          <w:szCs w:val="24"/>
          <w:lang w:val="ru-RU" w:eastAsia="ru-RU" w:bidi="ar-SA"/>
        </w:rPr>
      </w:pPr>
      <w:r>
        <w:rPr>
          <w:rFonts w:eastAsia="Times New Roman" w:cs="Times New Roman" w:ascii="Times New Roman" w:hAnsi="Times New Roman"/>
          <w:b/>
          <w:color w:val="00000A"/>
          <w:sz w:val="24"/>
          <w:szCs w:val="24"/>
          <w:lang w:val="ru-RU" w:eastAsia="ru-RU" w:bidi="ar-SA"/>
        </w:rPr>
      </w:r>
    </w:p>
    <w:p>
      <w:pPr>
        <w:pStyle w:val="Normal"/>
        <w:spacing w:lineRule="auto" w:line="240" w:before="0" w:after="0"/>
        <w:jc w:val="center"/>
        <w:rPr/>
      </w:pPr>
      <w:r>
        <w:rPr>
          <w:rFonts w:ascii="Times New Roman" w:hAnsi="Times New Roman"/>
          <w:sz w:val="24"/>
          <w:szCs w:val="24"/>
        </w:rPr>
        <w:t>_______________</w:t>
      </w:r>
      <w:r>
        <w:rPr>
          <w:rFonts w:ascii="Times New Roman" w:hAnsi="Times New Roman"/>
          <w:sz w:val="24"/>
          <w:szCs w:val="24"/>
          <w:u w:val="single"/>
        </w:rPr>
        <w:t>Администрация Колпашевского городского поселения</w:t>
      </w:r>
      <w:r>
        <w:rPr>
          <w:rFonts w:ascii="Times New Roman" w:hAnsi="Times New Roman"/>
          <w:sz w:val="24"/>
          <w:szCs w:val="24"/>
        </w:rPr>
        <w:t>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(наименование уполномоченного органа местного самоуправления)</w:t>
      </w:r>
    </w:p>
    <w:p>
      <w:pPr>
        <w:pStyle w:val="Normal"/>
        <w:spacing w:lineRule="auto" w:line="240" w:before="0" w:after="0"/>
        <w:jc w:val="center"/>
        <w:rPr>
          <w:rFonts w:ascii="Times New Roman" w:hAnsi="Times New Roman" w:eastAsia="Times New Roman" w:cs="Times New Roman"/>
          <w:color w:val="00000A"/>
          <w:sz w:val="20"/>
          <w:szCs w:val="20"/>
          <w:lang w:val="ru-RU" w:eastAsia="ru-RU" w:bidi="ar-SA"/>
        </w:rPr>
      </w:pPr>
      <w:r>
        <w:rPr>
          <w:rFonts w:eastAsia="Times New Roman" w:cs="Times New Roman" w:ascii="Times New Roman" w:hAnsi="Times New Roman"/>
          <w:color w:val="00000A"/>
          <w:sz w:val="20"/>
          <w:szCs w:val="20"/>
          <w:lang w:val="ru-RU" w:eastAsia="ru-RU" w:bidi="ar-SA"/>
        </w:rPr>
      </w:r>
    </w:p>
    <w:p>
      <w:pPr>
        <w:pStyle w:val="Normal"/>
        <w:spacing w:lineRule="auto" w:line="240" w:before="0" w:after="0"/>
        <w:ind w:left="0" w:right="0" w:firstLine="709"/>
        <w:jc w:val="both"/>
        <w:rPr/>
      </w:pPr>
      <w:r>
        <w:rPr>
          <w:rFonts w:ascii="Times New Roman" w:hAnsi="Times New Roman"/>
          <w:sz w:val="24"/>
          <w:szCs w:val="24"/>
        </w:rPr>
        <w:t xml:space="preserve">В приеме документов для предоставления услуги </w:t>
      </w:r>
      <w:r>
        <w:rPr>
          <w:rFonts w:ascii="Times New Roman" w:hAnsi="Times New Roman"/>
          <w:color w:val="000000"/>
          <w:sz w:val="24"/>
          <w:szCs w:val="24"/>
        </w:rPr>
        <w:t xml:space="preserve">«Направление уведомления о </w:t>
      </w:r>
      <w:r>
        <w:rPr>
          <w:rStyle w:val="Style17"/>
          <w:rFonts w:eastAsia="PMingLiU;新細明體" w:ascii="Times New Roman" w:hAnsi="Times New Roman"/>
          <w:color w:val="000000"/>
          <w:sz w:val="24"/>
          <w:szCs w:val="24"/>
        </w:rPr>
        <w:t xml:space="preserve">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Style w:val="Style17"/>
          <w:rFonts w:eastAsia="PMingLiU;新細明體" w:ascii="Times New Roman" w:hAnsi="Times New Roman"/>
          <w:color w:val="000000"/>
          <w:szCs w:val="24"/>
        </w:rPr>
        <w:t>на территории муниципального образования «Колпашевское городское поселение»</w:t>
      </w:r>
      <w:r>
        <w:rPr>
          <w:rFonts w:ascii="Times New Roman" w:hAnsi="Times New Roman"/>
          <w:sz w:val="24"/>
          <w:szCs w:val="24"/>
        </w:rPr>
        <w:t>Вам отказано по следующим основаниям:</w:t>
      </w:r>
    </w:p>
    <w:tbl>
      <w:tblPr>
        <w:tblW w:w="9750"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28" w:type="dxa"/>
          <w:bottom w:w="0" w:type="dxa"/>
          <w:right w:w="108" w:type="dxa"/>
        </w:tblCellMar>
      </w:tblPr>
      <w:tblGrid>
        <w:gridCol w:w="2256"/>
        <w:gridCol w:w="4624"/>
        <w:gridCol w:w="2870"/>
      </w:tblGrid>
      <w:tr>
        <w:trPr>
          <w:tblHeader w:val="true"/>
        </w:trPr>
        <w:tc>
          <w:tcPr>
            <w:tcW w:w="2256" w:type="dxa"/>
            <w:tcBorders>
              <w:top w:val="single" w:sz="4" w:space="0" w:color="000001"/>
              <w:left w:val="single" w:sz="4" w:space="0" w:color="000001"/>
              <w:bottom w:val="single" w:sz="4" w:space="0" w:color="000001"/>
              <w:insideH w:val="single" w:sz="4" w:space="0" w:color="000001"/>
            </w:tcBorders>
            <w:shd w:fill="auto" w:val="clear"/>
            <w:tcMar>
              <w:left w:w="28"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пункта</w:t>
            </w:r>
          </w:p>
          <w:p>
            <w:pPr>
              <w:pStyle w:val="Normal"/>
              <w:spacing w:lineRule="atLeast" w:line="240" w:before="0" w:after="160"/>
              <w:jc w:val="center"/>
              <w:rPr>
                <w:rFonts w:ascii="Times New Roman" w:hAnsi="Times New Roman"/>
                <w:sz w:val="24"/>
                <w:szCs w:val="24"/>
              </w:rPr>
            </w:pPr>
            <w:r>
              <w:rPr>
                <w:rFonts w:ascii="Times New Roman" w:hAnsi="Times New Roman"/>
                <w:sz w:val="24"/>
                <w:szCs w:val="24"/>
              </w:rPr>
              <w:t>Административного регламента</w:t>
            </w:r>
          </w:p>
        </w:tc>
        <w:tc>
          <w:tcPr>
            <w:tcW w:w="4624" w:type="dxa"/>
            <w:tcBorders>
              <w:top w:val="single" w:sz="4" w:space="0" w:color="000001"/>
              <w:left w:val="single" w:sz="4" w:space="0" w:color="000001"/>
              <w:bottom w:val="single" w:sz="4" w:space="0" w:color="000001"/>
              <w:insideH w:val="single" w:sz="4" w:space="0" w:color="000001"/>
            </w:tcBorders>
            <w:shd w:fill="auto" w:val="clear"/>
            <w:tcMar>
              <w:left w:w="28" w:type="dxa"/>
            </w:tcMar>
            <w:vAlign w:val="center"/>
          </w:tcPr>
          <w:p>
            <w:pPr>
              <w:pStyle w:val="Normal"/>
              <w:spacing w:lineRule="atLeast" w:line="240" w:before="0" w:after="160"/>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Разъяснение причин отказа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в приеме документов</w:t>
            </w:r>
          </w:p>
        </w:tc>
      </w:tr>
      <w:tr>
        <w:trPr/>
        <w:tc>
          <w:tcPr>
            <w:tcW w:w="2256"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pPr>
            <w:r>
              <w:rPr>
                <w:rFonts w:ascii="Times New Roman" w:hAnsi="Times New Roman"/>
                <w:sz w:val="24"/>
                <w:szCs w:val="24"/>
              </w:rPr>
              <w:t>подпункт 1 пункта 2.13.</w:t>
            </w:r>
          </w:p>
        </w:tc>
        <w:tc>
          <w:tcPr>
            <w:tcW w:w="4624"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uto" w:line="240" w:before="0" w:after="0"/>
              <w:rPr/>
            </w:pPr>
            <w:r>
              <w:rPr>
                <w:rFonts w:ascii="Times New Roman" w:hAnsi="Times New Roman"/>
                <w:sz w:val="24"/>
                <w:szCs w:val="24"/>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tLeast" w:line="240" w:before="0" w:after="120"/>
              <w:rPr>
                <w:rFonts w:ascii="Times New Roman" w:hAnsi="Times New Roman"/>
                <w:i/>
                <w:i/>
                <w:sz w:val="24"/>
                <w:szCs w:val="24"/>
              </w:rPr>
            </w:pPr>
            <w:r>
              <w:rPr>
                <w:rFonts w:ascii="Times New Roman" w:hAnsi="Times New Roman"/>
                <w:i/>
                <w:iCs/>
                <w:sz w:val="24"/>
                <w:szCs w:val="24"/>
              </w:rPr>
              <w:t>Указывается, какое ведомство предоставляет услугу, информация о его местонахождении</w:t>
            </w:r>
          </w:p>
        </w:tc>
      </w:tr>
      <w:tr>
        <w:trPr/>
        <w:tc>
          <w:tcPr>
            <w:tcW w:w="2256"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pPr>
            <w:r>
              <w:rPr>
                <w:rFonts w:ascii="Times New Roman" w:hAnsi="Times New Roman"/>
                <w:sz w:val="24"/>
                <w:szCs w:val="24"/>
              </w:rPr>
              <w:t>подпункт 2 пункта 2.13.</w:t>
            </w:r>
          </w:p>
        </w:tc>
        <w:tc>
          <w:tcPr>
            <w:tcW w:w="4624"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rFonts w:ascii="Times New Roman" w:hAnsi="Times New Roman"/>
                <w:sz w:val="24"/>
                <w:szCs w:val="24"/>
              </w:rPr>
            </w:pPr>
            <w:r>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tLeast" w:line="240" w:before="0" w:after="120"/>
              <w:rPr>
                <w:rFonts w:ascii="Times New Roman" w:hAnsi="Times New Roman"/>
                <w:i/>
                <w:i/>
                <w:sz w:val="24"/>
                <w:szCs w:val="24"/>
              </w:rPr>
            </w:pPr>
            <w:r>
              <w:rPr>
                <w:rFonts w:ascii="Times New Roman" w:hAnsi="Times New Roman"/>
                <w:i/>
                <w:iCs/>
                <w:sz w:val="24"/>
                <w:szCs w:val="24"/>
              </w:rPr>
              <w:t>Указывается исчерпывающий перечень документов, утративших силу</w:t>
            </w:r>
          </w:p>
        </w:tc>
      </w:tr>
      <w:tr>
        <w:trPr/>
        <w:tc>
          <w:tcPr>
            <w:tcW w:w="2256"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pPr>
            <w:r>
              <w:rPr>
                <w:rFonts w:ascii="Times New Roman" w:hAnsi="Times New Roman"/>
                <w:sz w:val="24"/>
                <w:szCs w:val="24"/>
              </w:rPr>
              <w:t>Подпункт 3 пункта 2.13.</w:t>
            </w:r>
          </w:p>
        </w:tc>
        <w:tc>
          <w:tcPr>
            <w:tcW w:w="4624"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rFonts w:ascii="Times New Roman" w:hAnsi="Times New Roman"/>
                <w:sz w:val="24"/>
                <w:szCs w:val="24"/>
              </w:rPr>
            </w:pPr>
            <w:r>
              <w:rPr>
                <w:rFonts w:ascii="Times New Roman" w:hAnsi="Times New Roman"/>
                <w:sz w:val="24"/>
                <w:szCs w:val="24"/>
              </w:rPr>
              <w:t>представленные документы содержат подчистки и исправления текста</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tLeast" w:line="240" w:before="0" w:after="120"/>
              <w:rPr>
                <w:rFonts w:ascii="Times New Roman" w:hAnsi="Times New Roman"/>
                <w:i/>
                <w:i/>
                <w:sz w:val="24"/>
                <w:szCs w:val="24"/>
              </w:rPr>
            </w:pPr>
            <w:r>
              <w:rPr>
                <w:rFonts w:ascii="Times New Roman" w:hAnsi="Times New Roman"/>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c>
          <w:tcPr>
            <w:tcW w:w="2256"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pPr>
            <w:r>
              <w:rPr>
                <w:rFonts w:ascii="Times New Roman" w:hAnsi="Times New Roman"/>
                <w:sz w:val="24"/>
                <w:szCs w:val="24"/>
              </w:rPr>
              <w:t>подпункт 4 пункта 2.13.</w:t>
            </w:r>
          </w:p>
        </w:tc>
        <w:tc>
          <w:tcPr>
            <w:tcW w:w="4624"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rFonts w:ascii="Times New Roman" w:hAnsi="Times New Roman"/>
                <w:sz w:val="24"/>
                <w:szCs w:val="24"/>
              </w:rPr>
            </w:pPr>
            <w:r>
              <w:rPr>
                <w:rFonts w:ascii="Times New Roman"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lineRule="atLeast" w:line="240" w:before="0" w:after="12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tLeast" w:line="240" w:before="0" w:after="120"/>
              <w:rPr>
                <w:rFonts w:ascii="Times New Roman" w:hAnsi="Times New Roman"/>
                <w:i/>
                <w:i/>
                <w:sz w:val="24"/>
                <w:szCs w:val="24"/>
              </w:rPr>
            </w:pPr>
            <w:r>
              <w:rPr>
                <w:rFonts w:ascii="Times New Roman" w:hAnsi="Times New Roman"/>
                <w:i/>
                <w:iCs/>
                <w:sz w:val="24"/>
                <w:szCs w:val="24"/>
              </w:rPr>
              <w:t>Указывается исчерпывающий перечень документов, содержащих повреждения</w:t>
            </w:r>
          </w:p>
        </w:tc>
      </w:tr>
      <w:tr>
        <w:trPr/>
        <w:tc>
          <w:tcPr>
            <w:tcW w:w="2256"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pPr>
            <w:r>
              <w:rPr>
                <w:rFonts w:ascii="Times New Roman" w:hAnsi="Times New Roman"/>
                <w:sz w:val="24"/>
                <w:szCs w:val="24"/>
              </w:rPr>
              <w:t>подпункт 5 пункта 2.13.</w:t>
            </w:r>
          </w:p>
        </w:tc>
        <w:tc>
          <w:tcPr>
            <w:tcW w:w="4624"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uto" w:line="240" w:before="0" w:after="0"/>
              <w:rPr/>
            </w:pPr>
            <w:r>
              <w:rPr>
                <w:rFonts w:ascii="Times New Roman" w:hAnsi="Times New Roman"/>
                <w:sz w:val="24"/>
                <w:szCs w:val="24"/>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p>
          <w:p>
            <w:pPr>
              <w:pStyle w:val="Normal"/>
              <w:spacing w:lineRule="auto" w:line="240" w:before="0" w:after="0"/>
              <w:rPr/>
            </w:pPr>
            <w:r>
              <w:rPr>
                <w:rFonts w:ascii="Times New Roman" w:hAnsi="Times New Roman"/>
                <w:sz w:val="24"/>
                <w:szCs w:val="24"/>
              </w:rPr>
              <w:t xml:space="preserve">пунктами 2.5-2.7 Административного </w:t>
            </w:r>
          </w:p>
          <w:p>
            <w:pPr>
              <w:pStyle w:val="Normal"/>
              <w:spacing w:lineRule="auto" w:line="240" w:before="0" w:after="0"/>
              <w:rPr/>
            </w:pPr>
            <w:r>
              <w:rPr>
                <w:rFonts w:ascii="Times New Roman" w:hAnsi="Times New Roman"/>
                <w:sz w:val="24"/>
                <w:szCs w:val="24"/>
              </w:rPr>
              <w:t>регламента</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tLeast" w:line="240" w:before="0" w:after="120"/>
              <w:rPr>
                <w:rFonts w:ascii="Times New Roman" w:hAnsi="Times New Roman"/>
                <w:i/>
                <w:i/>
                <w:sz w:val="24"/>
                <w:szCs w:val="24"/>
              </w:rPr>
            </w:pPr>
            <w:r>
              <w:rPr>
                <w:rFonts w:ascii="Times New Roman" w:hAnsi="Times New Roman"/>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trPr/>
        <w:tc>
          <w:tcPr>
            <w:tcW w:w="2256"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pPr>
            <w:r>
              <w:rPr>
                <w:rFonts w:ascii="Times New Roman" w:hAnsi="Times New Roman"/>
                <w:sz w:val="24"/>
                <w:szCs w:val="24"/>
              </w:rPr>
              <w:t>подпункт 6 пункта 2.13.</w:t>
            </w:r>
          </w:p>
        </w:tc>
        <w:tc>
          <w:tcPr>
            <w:tcW w:w="4624" w:type="dxa"/>
            <w:tcBorders>
              <w:top w:val="single" w:sz="4" w:space="0" w:color="000001"/>
              <w:left w:val="single" w:sz="4" w:space="0" w:color="000001"/>
              <w:bottom w:val="single" w:sz="4" w:space="0" w:color="000001"/>
              <w:insideH w:val="single" w:sz="4" w:space="0" w:color="000001"/>
            </w:tcBorders>
            <w:shd w:fill="auto" w:val="clear"/>
            <w:tcMar>
              <w:left w:w="28" w:type="dxa"/>
            </w:tcMar>
          </w:tcPr>
          <w:p>
            <w:pPr>
              <w:pStyle w:val="Normal"/>
              <w:spacing w:lineRule="atLeast" w:line="240" w:before="0" w:after="120"/>
              <w:rPr>
                <w:rFonts w:ascii="Times New Roman" w:hAnsi="Times New Roman"/>
                <w:sz w:val="24"/>
                <w:szCs w:val="24"/>
              </w:rPr>
            </w:pPr>
            <w:r>
              <w:rPr>
                <w:rFonts w:ascii="Times New Roman" w:hAnsi="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tLeast" w:line="240" w:before="0" w:after="120"/>
              <w:rPr>
                <w:rFonts w:ascii="Times New Roman" w:hAnsi="Times New Roman"/>
                <w:i/>
                <w:i/>
                <w:sz w:val="24"/>
                <w:szCs w:val="24"/>
              </w:rPr>
            </w:pPr>
            <w:r>
              <w:rPr>
                <w:rFonts w:ascii="Times New Roman" w:hAnsi="Times New Roman"/>
                <w:i/>
                <w:iCs/>
                <w:sz w:val="24"/>
                <w:szCs w:val="24"/>
              </w:rPr>
              <w:t>Указывается исчерпывающий перечень электронных документов, не соответствующих указанному критерию</w:t>
            </w:r>
          </w:p>
        </w:tc>
      </w:tr>
    </w:tbl>
    <w:p>
      <w:pPr>
        <w:pStyle w:val="Normal"/>
        <w:tabs>
          <w:tab w:val="right" w:pos="9071" w:leader="underscore"/>
        </w:tabs>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tabs>
          <w:tab w:val="right" w:pos="9071" w:leader="underscore"/>
        </w:tabs>
        <w:rPr/>
      </w:pPr>
      <w:r>
        <w:rPr>
          <w:rFonts w:ascii="Times New Roman" w:hAnsi="Times New Roman"/>
          <w:sz w:val="24"/>
          <w:szCs w:val="24"/>
        </w:rPr>
        <w:t xml:space="preserve">Дополнительно информируем: </w:t>
      </w:r>
      <w:r>
        <w:rPr>
          <w:rFonts w:ascii="Times New Roman" w:hAnsi="Times New Roman"/>
          <w:color w:val="00000A"/>
          <w:sz w:val="24"/>
          <w:szCs w:val="24"/>
        </w:rPr>
        <w:tab/>
      </w:r>
    </w:p>
    <w:p>
      <w:pPr>
        <w:pStyle w:val="Normal"/>
        <w:tabs>
          <w:tab w:val="right" w:pos="9071" w:leader="underscore"/>
        </w:tabs>
        <w:spacing w:lineRule="auto" w:line="240" w:before="0" w:after="0"/>
        <w:rPr>
          <w:rFonts w:ascii="Times New Roman" w:hAnsi="Times New Roman"/>
          <w:sz w:val="24"/>
          <w:szCs w:val="24"/>
        </w:rPr>
      </w:pPr>
      <w:r>
        <w:rPr>
          <w:rFonts w:ascii="Times New Roman" w:hAnsi="Times New Roman"/>
          <w:sz w:val="24"/>
          <w:szCs w:val="24"/>
        </w:rPr>
        <w:tab/>
        <w:t>.</w:t>
      </w:r>
    </w:p>
    <w:p>
      <w:pPr>
        <w:pStyle w:val="Normal"/>
        <w:tabs>
          <w:tab w:val="right" w:pos="9638" w:leader="underscore"/>
        </w:tabs>
        <w:spacing w:lineRule="atLeast" w:line="240"/>
        <w:jc w:val="center"/>
        <w:rPr/>
      </w:pPr>
      <w:r>
        <w:rPr>
          <w:rFonts w:ascii="Times New Roman" w:hAnsi="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pPr>
        <w:pStyle w:val="Normal"/>
        <w:tabs>
          <w:tab w:val="right" w:pos="9071" w:leader="underscore"/>
        </w:tabs>
        <w:spacing w:lineRule="exact" w:line="12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tabs>
          <w:tab w:val="right" w:pos="9071" w:leader="underscore"/>
        </w:tabs>
        <w:rPr>
          <w:rFonts w:ascii="Times New Roman" w:hAnsi="Times New Roman"/>
          <w:sz w:val="24"/>
          <w:szCs w:val="24"/>
        </w:rPr>
      </w:pPr>
      <w:r>
        <w:rPr>
          <w:rFonts w:ascii="Times New Roman" w:hAnsi="Times New Roman"/>
          <w:sz w:val="24"/>
          <w:szCs w:val="24"/>
        </w:rPr>
        <w:t xml:space="preserve">Приложение: </w:t>
        <w:tab/>
      </w:r>
    </w:p>
    <w:p>
      <w:pPr>
        <w:pStyle w:val="Normal"/>
        <w:tabs>
          <w:tab w:val="right" w:pos="9071" w:leader="underscore"/>
        </w:tabs>
        <w:spacing w:lineRule="auto" w:line="240" w:before="0" w:after="0"/>
        <w:rPr>
          <w:rFonts w:ascii="Times New Roman" w:hAnsi="Times New Roman"/>
          <w:sz w:val="24"/>
          <w:szCs w:val="24"/>
        </w:rPr>
      </w:pPr>
      <w:r>
        <w:rPr>
          <w:rFonts w:ascii="Times New Roman" w:hAnsi="Times New Roman"/>
          <w:sz w:val="24"/>
          <w:szCs w:val="24"/>
        </w:rPr>
        <w:tab/>
        <w:t>.</w:t>
      </w:r>
    </w:p>
    <w:p>
      <w:pPr>
        <w:pStyle w:val="Normal"/>
        <w:tabs>
          <w:tab w:val="right" w:pos="9071" w:leader="underscore"/>
        </w:tabs>
        <w:spacing w:lineRule="atLeast" w:line="240"/>
        <w:jc w:val="center"/>
        <w:rPr>
          <w:rFonts w:ascii="Times New Roman" w:hAnsi="Times New Roman"/>
          <w:sz w:val="20"/>
          <w:szCs w:val="20"/>
        </w:rPr>
      </w:pPr>
      <w:r>
        <w:rPr>
          <w:rFonts w:ascii="Times New Roman" w:hAnsi="Times New Roman"/>
          <w:sz w:val="20"/>
          <w:szCs w:val="20"/>
        </w:rPr>
        <w:t>(прилагаются документы, представленные заявителем)</w:t>
      </w:r>
    </w:p>
    <w:tbl>
      <w:tblPr>
        <w:tblW w:w="9470" w:type="dxa"/>
        <w:jc w:val="left"/>
        <w:tblInd w:w="0" w:type="dxa"/>
        <w:tblBorders>
          <w:bottom w:val="single" w:sz="4" w:space="0" w:color="000001"/>
          <w:insideH w:val="single" w:sz="4" w:space="0" w:color="000001"/>
        </w:tblBorders>
        <w:tblCellMar>
          <w:top w:w="0" w:type="dxa"/>
          <w:left w:w="28" w:type="dxa"/>
          <w:bottom w:w="0" w:type="dxa"/>
          <w:right w:w="28" w:type="dxa"/>
        </w:tblCellMar>
      </w:tblPr>
      <w:tblGrid>
        <w:gridCol w:w="3105"/>
        <w:gridCol w:w="591"/>
        <w:gridCol w:w="1951"/>
        <w:gridCol w:w="590"/>
        <w:gridCol w:w="3233"/>
      </w:tblGrid>
      <w:tr>
        <w:trPr/>
        <w:tc>
          <w:tcPr>
            <w:tcW w:w="3105" w:type="dxa"/>
            <w:tcBorders>
              <w:bottom w:val="single" w:sz="4" w:space="0" w:color="000001"/>
              <w:insideH w:val="single" w:sz="4" w:space="0" w:color="000001"/>
            </w:tcBorders>
            <w:shd w:fill="auto" w:val="clear"/>
            <w:vAlign w:val="bottom"/>
          </w:tcPr>
          <w:p>
            <w:pPr>
              <w:pStyle w:val="Normal"/>
              <w:spacing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591" w:type="dxa"/>
            <w:tcBorders>
              <w:bottom w:val="single" w:sz="4" w:space="0" w:color="000001"/>
              <w:insideH w:val="single" w:sz="4" w:space="0" w:color="000001"/>
            </w:tcBorders>
            <w:shd w:fill="auto" w:val="clear"/>
            <w:vAlign w:val="bottom"/>
          </w:tcPr>
          <w:p>
            <w:pPr>
              <w:pStyle w:val="Normal"/>
              <w:spacing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1951" w:type="dxa"/>
            <w:tcBorders>
              <w:bottom w:val="single" w:sz="4" w:space="0" w:color="000001"/>
              <w:insideH w:val="single" w:sz="4" w:space="0" w:color="000001"/>
            </w:tcBorders>
            <w:shd w:fill="auto" w:val="clear"/>
            <w:vAlign w:val="bottom"/>
          </w:tcPr>
          <w:p>
            <w:pPr>
              <w:pStyle w:val="Normal"/>
              <w:spacing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590" w:type="dxa"/>
            <w:tcBorders>
              <w:bottom w:val="single" w:sz="4" w:space="0" w:color="000001"/>
              <w:insideH w:val="single" w:sz="4" w:space="0" w:color="000001"/>
            </w:tcBorders>
            <w:shd w:fill="auto" w:val="clear"/>
            <w:vAlign w:val="bottom"/>
          </w:tcPr>
          <w:p>
            <w:pPr>
              <w:pStyle w:val="Normal"/>
              <w:spacing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3233" w:type="dxa"/>
            <w:tcBorders>
              <w:bottom w:val="single" w:sz="4" w:space="0" w:color="000001"/>
              <w:insideH w:val="single" w:sz="4" w:space="0" w:color="000001"/>
            </w:tcBorders>
            <w:shd w:fill="auto" w:val="clear"/>
            <w:vAlign w:val="bottom"/>
          </w:tcPr>
          <w:p>
            <w:pPr>
              <w:pStyle w:val="Normal"/>
              <w:spacing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3105" w:type="dxa"/>
            <w:tcBorders>
              <w:top w:val="single" w:sz="4" w:space="0" w:color="000001"/>
              <w:bottom w:val="single" w:sz="4" w:space="0" w:color="000001"/>
              <w:insideH w:val="single" w:sz="4" w:space="0" w:color="000001"/>
            </w:tcBorders>
            <w:shd w:fill="auto" w:val="clear"/>
          </w:tcPr>
          <w:p>
            <w:pPr>
              <w:pStyle w:val="Normal"/>
              <w:spacing w:lineRule="atLeast" w:line="240" w:before="0" w:after="160"/>
              <w:jc w:val="center"/>
              <w:rPr>
                <w:rFonts w:ascii="Times New Roman" w:hAnsi="Times New Roman"/>
                <w:sz w:val="20"/>
                <w:szCs w:val="20"/>
              </w:rPr>
            </w:pPr>
            <w:r>
              <w:rPr>
                <w:rFonts w:ascii="Times New Roman" w:hAnsi="Times New Roman"/>
                <w:sz w:val="20"/>
                <w:szCs w:val="20"/>
              </w:rPr>
              <w:t>(должность)</w:t>
            </w:r>
          </w:p>
        </w:tc>
        <w:tc>
          <w:tcPr>
            <w:tcW w:w="591" w:type="dxa"/>
            <w:tcBorders>
              <w:top w:val="single" w:sz="4" w:space="0" w:color="000001"/>
              <w:bottom w:val="single" w:sz="4" w:space="0" w:color="000001"/>
              <w:insideH w:val="single" w:sz="4" w:space="0" w:color="000001"/>
            </w:tcBorders>
            <w:shd w:fill="auto" w:val="clear"/>
          </w:tcPr>
          <w:p>
            <w:pPr>
              <w:pStyle w:val="Normal"/>
              <w:spacing w:lineRule="atLeast" w:line="240" w:before="0" w:after="160"/>
              <w:jc w:val="center"/>
              <w:rPr>
                <w:rFonts w:ascii="Times New Roman" w:hAnsi="Times New Roman" w:eastAsia="Times New Roman" w:cs="Times New Roman"/>
                <w:color w:val="00000A"/>
                <w:sz w:val="20"/>
                <w:szCs w:val="20"/>
                <w:lang w:val="ru-RU" w:eastAsia="ru-RU" w:bidi="ar-SA"/>
              </w:rPr>
            </w:pPr>
            <w:r>
              <w:rPr>
                <w:rFonts w:eastAsia="Times New Roman" w:cs="Times New Roman" w:ascii="Times New Roman" w:hAnsi="Times New Roman"/>
                <w:color w:val="00000A"/>
                <w:sz w:val="20"/>
                <w:szCs w:val="20"/>
                <w:lang w:val="ru-RU" w:eastAsia="ru-RU" w:bidi="ar-SA"/>
              </w:rPr>
            </w:r>
          </w:p>
        </w:tc>
        <w:tc>
          <w:tcPr>
            <w:tcW w:w="1951" w:type="dxa"/>
            <w:tcBorders>
              <w:top w:val="single" w:sz="4" w:space="0" w:color="000001"/>
              <w:bottom w:val="single" w:sz="4" w:space="0" w:color="000001"/>
              <w:insideH w:val="single" w:sz="4" w:space="0" w:color="000001"/>
            </w:tcBorders>
            <w:shd w:fill="auto" w:val="clear"/>
          </w:tcPr>
          <w:p>
            <w:pPr>
              <w:pStyle w:val="Normal"/>
              <w:spacing w:lineRule="atLeast" w:line="240" w:before="0" w:after="160"/>
              <w:jc w:val="center"/>
              <w:rPr>
                <w:rFonts w:ascii="Times New Roman" w:hAnsi="Times New Roman"/>
                <w:sz w:val="20"/>
                <w:szCs w:val="20"/>
              </w:rPr>
            </w:pPr>
            <w:r>
              <w:rPr>
                <w:rFonts w:ascii="Times New Roman" w:hAnsi="Times New Roman"/>
                <w:sz w:val="20"/>
                <w:szCs w:val="20"/>
              </w:rPr>
              <w:t>(подпись)</w:t>
            </w:r>
          </w:p>
        </w:tc>
        <w:tc>
          <w:tcPr>
            <w:tcW w:w="590" w:type="dxa"/>
            <w:tcBorders>
              <w:top w:val="single" w:sz="4" w:space="0" w:color="000001"/>
              <w:bottom w:val="single" w:sz="4" w:space="0" w:color="000001"/>
              <w:insideH w:val="single" w:sz="4" w:space="0" w:color="000001"/>
            </w:tcBorders>
            <w:shd w:fill="auto" w:val="clear"/>
          </w:tcPr>
          <w:p>
            <w:pPr>
              <w:pStyle w:val="Normal"/>
              <w:spacing w:lineRule="atLeast" w:line="240" w:before="0" w:after="160"/>
              <w:jc w:val="center"/>
              <w:rPr>
                <w:rFonts w:ascii="Times New Roman" w:hAnsi="Times New Roman" w:eastAsia="Times New Roman" w:cs="Times New Roman"/>
                <w:color w:val="00000A"/>
                <w:sz w:val="20"/>
                <w:szCs w:val="20"/>
                <w:lang w:val="ru-RU" w:eastAsia="ru-RU" w:bidi="ar-SA"/>
              </w:rPr>
            </w:pPr>
            <w:r>
              <w:rPr>
                <w:rFonts w:eastAsia="Times New Roman" w:cs="Times New Roman" w:ascii="Times New Roman" w:hAnsi="Times New Roman"/>
                <w:color w:val="00000A"/>
                <w:sz w:val="20"/>
                <w:szCs w:val="20"/>
                <w:lang w:val="ru-RU" w:eastAsia="ru-RU" w:bidi="ar-SA"/>
              </w:rPr>
            </w:r>
          </w:p>
        </w:tc>
        <w:tc>
          <w:tcPr>
            <w:tcW w:w="3233" w:type="dxa"/>
            <w:tcBorders>
              <w:top w:val="single" w:sz="4" w:space="0" w:color="000001"/>
              <w:bottom w:val="single" w:sz="4" w:space="0" w:color="000001"/>
              <w:insideH w:val="single" w:sz="4" w:space="0" w:color="000001"/>
            </w:tcBorders>
            <w:shd w:fill="auto" w:val="clear"/>
          </w:tcPr>
          <w:p>
            <w:pPr>
              <w:pStyle w:val="Normal"/>
              <w:spacing w:lineRule="atLeast" w:line="240" w:before="0" w:after="160"/>
              <w:jc w:val="center"/>
              <w:rPr>
                <w:rFonts w:ascii="Times New Roman" w:hAnsi="Times New Roman"/>
                <w:sz w:val="20"/>
                <w:szCs w:val="20"/>
              </w:rPr>
            </w:pPr>
            <w:r>
              <w:rPr>
                <w:rFonts w:ascii="Times New Roman" w:hAnsi="Times New Roman"/>
                <w:sz w:val="20"/>
                <w:szCs w:val="20"/>
              </w:rPr>
              <w:t>(фамилия, имя, отчество</w:t>
              <w:br/>
              <w:t>(при наличии)</w:t>
            </w:r>
          </w:p>
        </w:tc>
      </w:tr>
    </w:tbl>
    <w:p>
      <w:pPr>
        <w:pStyle w:val="Normal"/>
        <w:spacing w:lineRule="atLeast" w:line="240"/>
        <w:rPr>
          <w:rFonts w:ascii="Times New Roman" w:hAnsi="Times New Roman"/>
          <w:sz w:val="24"/>
          <w:szCs w:val="24"/>
        </w:rPr>
      </w:pPr>
      <w:r>
        <w:rPr>
          <w:rFonts w:ascii="Times New Roman" w:hAnsi="Times New Roman"/>
          <w:sz w:val="24"/>
          <w:szCs w:val="24"/>
        </w:rPr>
        <w:t>Дата</w:t>
      </w:r>
    </w:p>
    <w:p>
      <w:pPr>
        <w:pStyle w:val="Normal"/>
        <w:rPr>
          <w:rFonts w:ascii="Times New Roman" w:hAnsi="Times New Roman"/>
          <w:sz w:val="24"/>
          <w:szCs w:val="24"/>
        </w:rPr>
      </w:pPr>
      <w:r>
        <w:rPr>
          <w:rFonts w:ascii="Times New Roman" w:hAnsi="Times New Roman"/>
          <w:sz w:val="24"/>
          <w:szCs w:val="24"/>
        </w:rPr>
        <w:t>*Сведения об ИНН в отношении иностранного юридического лица не указываются.</w:t>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pPr>
      <w:r>
        <w:rPr>
          <w:rFonts w:ascii="Times New Roman" w:hAnsi="Times New Roman"/>
          <w:bCs/>
        </w:rPr>
        <w:t>Приложение № 2</w:t>
      </w:r>
    </w:p>
    <w:p>
      <w:pPr>
        <w:pStyle w:val="Normal"/>
        <w:widowControl w:val="false"/>
        <w:tabs>
          <w:tab w:val="left" w:pos="567" w:leader="none"/>
        </w:tabs>
        <w:spacing w:lineRule="auto" w:line="240" w:before="0" w:after="0"/>
        <w:ind w:left="3969" w:right="0" w:hanging="0"/>
        <w:jc w:val="right"/>
        <w:rPr/>
      </w:pPr>
      <w:r>
        <w:rPr>
          <w:rFonts w:ascii="Times New Roman" w:hAnsi="Times New Roman"/>
          <w:bCs/>
          <w:sz w:val="21"/>
          <w:szCs w:val="21"/>
        </w:rPr>
        <w:t xml:space="preserve">к Административному регламенту по предоставлению муниципальной услуги </w:t>
      </w:r>
      <w:r>
        <w:rPr>
          <w:rFonts w:ascii="Times New Roman" w:hAnsi="Times New Roman"/>
          <w:bCs/>
          <w:color w:val="000000"/>
          <w:sz w:val="21"/>
          <w:szCs w:val="21"/>
        </w:rPr>
        <w:t xml:space="preserve">«Направление уведомления о </w:t>
      </w:r>
      <w:r>
        <w:rPr>
          <w:rStyle w:val="Style17"/>
          <w:rFonts w:eastAsia="PMingLiU;新細明體" w:ascii="Times New Roman" w:hAnsi="Times New Roman"/>
          <w:bCs/>
          <w:color w:val="000000"/>
          <w:sz w:val="21"/>
          <w:szCs w:val="21"/>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Style17"/>
          <w:rFonts w:eastAsia="PMingLiU;新細明體" w:ascii="Times New Roman" w:hAnsi="Times New Roman"/>
          <w:color w:val="000000"/>
          <w:sz w:val="21"/>
          <w:szCs w:val="21"/>
        </w:rPr>
        <w:t xml:space="preserve"> на территории муниципального образования «Колпашевское городское поселение»</w:t>
      </w:r>
    </w:p>
    <w:p>
      <w:pPr>
        <w:pStyle w:val="Normal"/>
        <w:widowControl w:val="false"/>
        <w:tabs>
          <w:tab w:val="left" w:pos="567" w:leader="none"/>
        </w:tabs>
        <w:spacing w:lineRule="auto" w:line="240" w:before="0" w:after="0"/>
        <w:ind w:left="3969" w:hanging="227"/>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tabs>
          <w:tab w:val="left" w:pos="567" w:leader="none"/>
        </w:tabs>
        <w:spacing w:lineRule="auto" w:line="240" w:before="0" w:after="0"/>
        <w:ind w:left="3969" w:hanging="227"/>
        <w:jc w:val="right"/>
        <w:rPr/>
      </w:pPr>
      <w:r>
        <w:rPr>
          <w:rStyle w:val="Style17"/>
          <w:rFonts w:eastAsia="PMingLiU;新細明體" w:ascii="Times New Roman" w:hAnsi="Times New Roman"/>
          <w:color w:val="000000"/>
          <w:sz w:val="22"/>
        </w:rPr>
        <w:t>ФОРМА</w:t>
      </w:r>
    </w:p>
    <w:p>
      <w:pPr>
        <w:pStyle w:val="Normal"/>
        <w:tabs>
          <w:tab w:val="left" w:pos="7920" w:leader="none"/>
        </w:tabs>
        <w:spacing w:lineRule="auto" w:line="240" w:before="0" w:after="0"/>
        <w:ind w:left="3969" w:firstLine="709"/>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tabs>
          <w:tab w:val="left" w:pos="7920" w:leader="none"/>
        </w:tabs>
        <w:spacing w:lineRule="auto" w:line="240" w:before="0" w:after="0"/>
        <w:ind w:left="3969" w:firstLine="709"/>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center"/>
        <w:rPr>
          <w:rFonts w:ascii="Times New Roman" w:hAnsi="Times New Roman"/>
          <w:b/>
          <w:b/>
          <w:bCs/>
          <w:sz w:val="24"/>
          <w:szCs w:val="24"/>
        </w:rPr>
      </w:pPr>
      <w:r>
        <w:rPr>
          <w:rFonts w:ascii="Times New Roman" w:hAnsi="Times New Roman"/>
          <w:b w:val="false"/>
          <w:bCs w:val="false"/>
          <w:sz w:val="24"/>
          <w:szCs w:val="24"/>
        </w:rPr>
        <w:t>Заявление</w:t>
      </w:r>
    </w:p>
    <w:p>
      <w:pPr>
        <w:pStyle w:val="Normal"/>
        <w:spacing w:lineRule="auto" w:line="240" w:before="0" w:after="0"/>
        <w:jc w:val="center"/>
        <w:rPr>
          <w:b w:val="false"/>
          <w:b w:val="false"/>
          <w:bCs w:val="false"/>
        </w:rPr>
      </w:pPr>
      <w:r>
        <w:rPr>
          <w:rFonts w:ascii="Times New Roman" w:hAnsi="Times New Roman"/>
          <w:b w:val="false"/>
          <w:bCs w:val="false"/>
          <w:sz w:val="24"/>
          <w:szCs w:val="24"/>
        </w:rPr>
        <w:t>об исправлении допущенных опечаток и ошибок в уведомлении о соответствии</w:t>
      </w:r>
    </w:p>
    <w:p>
      <w:pPr>
        <w:pStyle w:val="Normal"/>
        <w:spacing w:lineRule="auto" w:line="240" w:before="0" w:after="0"/>
        <w:jc w:val="center"/>
        <w:rPr>
          <w:b w:val="false"/>
          <w:b w:val="false"/>
          <w:bCs w:val="false"/>
        </w:rPr>
      </w:pPr>
      <w:r>
        <w:rPr>
          <w:rFonts w:ascii="Times New Roman" w:hAnsi="Times New Roman"/>
          <w:b w:val="false"/>
          <w:bCs w:val="false"/>
          <w:sz w:val="24"/>
          <w:szCs w:val="24"/>
        </w:rPr>
        <w:t>построенных или реконструированных объекта индивидуального жилищного</w:t>
      </w:r>
    </w:p>
    <w:p>
      <w:pPr>
        <w:pStyle w:val="Normal"/>
        <w:spacing w:lineRule="auto" w:line="240" w:before="0" w:after="0"/>
        <w:jc w:val="center"/>
        <w:rPr>
          <w:b w:val="false"/>
          <w:b w:val="false"/>
          <w:bCs w:val="false"/>
        </w:rPr>
      </w:pPr>
      <w:r>
        <w:rPr>
          <w:rFonts w:ascii="Times New Roman" w:hAnsi="Times New Roman"/>
          <w:b w:val="false"/>
          <w:bCs w:val="false"/>
          <w:sz w:val="24"/>
          <w:szCs w:val="24"/>
        </w:rPr>
        <w:t>строительства или садового дома требованиям законодательства</w:t>
      </w:r>
    </w:p>
    <w:p>
      <w:pPr>
        <w:pStyle w:val="Normal"/>
        <w:spacing w:lineRule="auto" w:line="240" w:before="0" w:after="0"/>
        <w:jc w:val="center"/>
        <w:rPr>
          <w:b w:val="false"/>
          <w:b w:val="false"/>
          <w:bCs w:val="false"/>
        </w:rPr>
      </w:pPr>
      <w:r>
        <w:rPr>
          <w:rFonts w:ascii="Times New Roman" w:hAnsi="Times New Roman"/>
          <w:b w:val="false"/>
          <w:bCs w:val="false"/>
          <w:sz w:val="24"/>
          <w:szCs w:val="24"/>
        </w:rPr>
        <w:t>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uto" w:line="240" w:before="0" w:after="0"/>
        <w:jc w:val="center"/>
        <w:rPr>
          <w:b w:val="false"/>
          <w:b w:val="false"/>
          <w:bCs w:val="false"/>
        </w:rPr>
      </w:pPr>
      <w:r>
        <w:rPr>
          <w:rFonts w:ascii="Times New Roman" w:hAnsi="Times New Roman"/>
          <w:b w:val="false"/>
          <w:bCs w:val="false"/>
          <w:sz w:val="24"/>
          <w:szCs w:val="24"/>
        </w:rPr>
        <w:t>(далее - уведомление</w:t>
      </w:r>
      <w:r>
        <w:rPr>
          <w:rFonts w:ascii="Times New Roman" w:hAnsi="Times New Roman"/>
          <w:b w:val="false"/>
          <w:bCs w:val="false"/>
          <w:sz w:val="24"/>
          <w:szCs w:val="24"/>
        </w:rPr>
        <w:t>)</w:t>
      </w:r>
    </w:p>
    <w:p>
      <w:pPr>
        <w:pStyle w:val="Normal"/>
        <w:spacing w:lineRule="auto" w:line="240" w:before="0" w:after="0"/>
        <w:jc w:val="center"/>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jc w:val="right"/>
        <w:rPr/>
      </w:pPr>
      <w:r>
        <w:rPr>
          <w:rFonts w:ascii="Times New Roman" w:hAnsi="Times New Roman"/>
          <w:sz w:val="24"/>
          <w:szCs w:val="24"/>
        </w:rPr>
        <w:t>«_____»________________20_____г.</w:t>
      </w:r>
    </w:p>
    <w:p>
      <w:pPr>
        <w:pStyle w:val="Normal"/>
        <w:spacing w:lineRule="auto" w:line="240" w:before="0" w:after="0"/>
        <w:jc w:val="right"/>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240" w:after="0"/>
        <w:jc w:val="center"/>
        <w:rPr/>
      </w:pPr>
      <w:r>
        <w:rPr>
          <w:rFonts w:ascii="Times New Roman" w:hAnsi="Times New Roman"/>
          <w:sz w:val="24"/>
          <w:szCs w:val="24"/>
        </w:rPr>
        <w:t>В Администрацию Колпашевского городского поселения</w:t>
      </w:r>
    </w:p>
    <w:p>
      <w:pPr>
        <w:pStyle w:val="Normal"/>
        <w:pBdr>
          <w:top w:val="single" w:sz="4" w:space="1" w:color="000001"/>
        </w:pBdr>
        <w:spacing w:lineRule="auto" w:line="240" w:before="0" w:after="0"/>
        <w:jc w:val="center"/>
        <w:rPr/>
      </w:pPr>
      <w:r>
        <w:rPr>
          <w:rFonts w:ascii="Times New Roman" w:hAnsi="Times New Roman"/>
          <w:sz w:val="20"/>
          <w:szCs w:val="20"/>
        </w:rPr>
        <w:t>(наименование органа местного самоуправления поселения, городского округа по месту нахождения</w:t>
      </w:r>
      <w:r>
        <w:rPr>
          <w:rFonts w:ascii="Times New Roman" w:hAnsi="Times New Roman"/>
        </w:rPr>
        <w:br/>
      </w:r>
      <w:r>
        <w:rPr>
          <w:rFonts w:ascii="Times New Roman" w:hAnsi="Times New Roman"/>
          <w:sz w:val="20"/>
          <w:szCs w:val="20"/>
        </w:rPr>
        <w:t>земельного участка, на котором располагался снесенный объект капитального строительства, или</w:t>
      </w:r>
      <w:r>
        <w:rPr>
          <w:rFonts w:ascii="Times New Roman" w:hAnsi="Times New Roman"/>
        </w:rPr>
        <w:br/>
      </w:r>
      <w:r>
        <w:rPr>
          <w:rFonts w:ascii="Times New Roman" w:hAnsi="Times New Roman"/>
          <w:sz w:val="20"/>
          <w:szCs w:val="20"/>
        </w:rPr>
        <w:t xml:space="preserve">в случае, если такой земельный участок находится на межселенной территории, – наименование органа </w:t>
      </w:r>
      <w:r>
        <w:rPr>
          <w:rFonts w:ascii="Times New Roman" w:hAnsi="Times New Roman"/>
        </w:rPr>
        <w:br/>
      </w:r>
      <w:r>
        <w:rPr>
          <w:rFonts w:ascii="Times New Roman" w:hAnsi="Times New Roman"/>
          <w:sz w:val="20"/>
          <w:szCs w:val="20"/>
        </w:rPr>
        <w:t>местного самоуправления муниципального района)</w:t>
      </w:r>
    </w:p>
    <w:p>
      <w:pPr>
        <w:pStyle w:val="Normal"/>
        <w:pBdr>
          <w:top w:val="single" w:sz="4" w:space="1" w:color="000001"/>
        </w:pBdr>
        <w:spacing w:lineRule="auto" w:line="240" w:before="0" w:after="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pBdr>
          <w:top w:val="single" w:sz="4" w:space="1" w:color="000001"/>
        </w:pBdr>
        <w:spacing w:lineRule="auto" w:line="240" w:before="0" w:after="0"/>
        <w:rPr>
          <w:rFonts w:ascii="Times New Roman" w:hAnsi="Times New Roman"/>
          <w:sz w:val="24"/>
          <w:szCs w:val="24"/>
        </w:rPr>
      </w:pPr>
      <w:r>
        <w:rPr>
          <w:rFonts w:ascii="Times New Roman" w:hAnsi="Times New Roman"/>
          <w:sz w:val="24"/>
          <w:szCs w:val="24"/>
        </w:rPr>
        <w:t>Прошу исправить допущенную опечатку/ ошибку в уведомлении.</w:t>
      </w:r>
    </w:p>
    <w:p>
      <w:pPr>
        <w:pStyle w:val="Normal"/>
        <w:pBdr>
          <w:top w:val="single" w:sz="4" w:space="1" w:color="000001"/>
        </w:pBdr>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pBdr>
          <w:top w:val="single" w:sz="4" w:space="1" w:color="000001"/>
        </w:pBdr>
        <w:spacing w:lineRule="auto" w:line="240" w:before="0" w:after="0"/>
        <w:jc w:val="center"/>
        <w:rPr>
          <w:rFonts w:ascii="Times New Roman" w:hAnsi="Times New Roman"/>
          <w:b/>
          <w:b/>
          <w:bCs/>
          <w:sz w:val="24"/>
          <w:szCs w:val="24"/>
        </w:rPr>
      </w:pPr>
      <w:r>
        <w:rPr>
          <w:rFonts w:ascii="Times New Roman" w:hAnsi="Times New Roman"/>
          <w:b w:val="false"/>
          <w:bCs w:val="false"/>
          <w:sz w:val="24"/>
          <w:szCs w:val="24"/>
        </w:rPr>
        <w:t>1. Сведения о застройщике</w:t>
      </w:r>
    </w:p>
    <w:tbl>
      <w:tblPr>
        <w:tblW w:w="9675"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836"/>
        <w:gridCol w:w="4150"/>
        <w:gridCol w:w="4689"/>
      </w:tblGrid>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1.1</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rFonts w:ascii="Times New Roman" w:hAnsi="Times New Roman"/>
                <w:sz w:val="24"/>
                <w:szCs w:val="24"/>
              </w:rPr>
            </w:pPr>
            <w:r>
              <w:rPr>
                <w:rFonts w:ascii="Times New Roman" w:hAnsi="Times New Roman"/>
                <w:sz w:val="24"/>
                <w:szCs w:val="24"/>
              </w:rPr>
              <w:t>Сведения о физическом лице,</w:t>
            </w:r>
            <w:r>
              <w:rPr>
                <w:rFonts w:ascii="Times New Roman" w:hAnsi="Times New Roman"/>
              </w:rPr>
              <w:br/>
            </w:r>
            <w:r>
              <w:rPr>
                <w:rFonts w:ascii="Times New Roman" w:hAnsi="Times New Roman"/>
                <w:sz w:val="24"/>
                <w:szCs w:val="24"/>
              </w:rPr>
              <w:t>в случае если застройщиком является физическое лицо:</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1.1.1</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rFonts w:ascii="Times New Roman" w:hAnsi="Times New Roman"/>
                <w:sz w:val="24"/>
                <w:szCs w:val="24"/>
              </w:rPr>
            </w:pPr>
            <w:r>
              <w:rPr>
                <w:rFonts w:ascii="Times New Roman" w:hAnsi="Times New Roman"/>
                <w:sz w:val="24"/>
                <w:szCs w:val="24"/>
              </w:rPr>
              <w:t>Фамилия, имя, отчество (при наличии)</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1.1.2</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Реквизиты документа, </w:t>
            </w:r>
          </w:p>
          <w:p>
            <w:pPr>
              <w:pStyle w:val="Normal"/>
              <w:spacing w:lineRule="auto" w:line="240" w:before="0" w:after="0"/>
              <w:ind w:left="57" w:right="57" w:hanging="0"/>
              <w:jc w:val="both"/>
              <w:rPr/>
            </w:pPr>
            <w:r>
              <w:rPr>
                <w:rFonts w:ascii="Times New Roman" w:hAnsi="Times New Roman"/>
                <w:sz w:val="24"/>
                <w:szCs w:val="24"/>
              </w:rPr>
              <w:t xml:space="preserve">удостоверяющего личность </w:t>
            </w:r>
          </w:p>
          <w:p>
            <w:pPr>
              <w:pStyle w:val="Normal"/>
              <w:spacing w:lineRule="auto" w:line="240" w:before="0" w:after="0"/>
              <w:ind w:left="57" w:right="57" w:hanging="0"/>
              <w:jc w:val="both"/>
              <w:rPr/>
            </w:pPr>
            <w:r>
              <w:rPr>
                <w:rFonts w:ascii="Times New Roman" w:hAnsi="Times New Roman"/>
                <w:sz w:val="24"/>
                <w:szCs w:val="24"/>
              </w:rPr>
              <w:t xml:space="preserve">(не указываются в случае, если </w:t>
            </w:r>
          </w:p>
          <w:p>
            <w:pPr>
              <w:pStyle w:val="Normal"/>
              <w:spacing w:lineRule="auto" w:line="240" w:before="0" w:after="0"/>
              <w:ind w:left="57" w:right="57" w:hanging="0"/>
              <w:jc w:val="both"/>
              <w:rPr/>
            </w:pPr>
            <w:r>
              <w:rPr>
                <w:rFonts w:ascii="Times New Roman" w:hAnsi="Times New Roman"/>
                <w:sz w:val="24"/>
                <w:szCs w:val="24"/>
              </w:rPr>
              <w:t>застройщик является индивидуальным предпринимателем)</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1.1.3</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Основной государственный </w:t>
            </w:r>
          </w:p>
          <w:p>
            <w:pPr>
              <w:pStyle w:val="Normal"/>
              <w:spacing w:lineRule="auto" w:line="240" w:before="0" w:after="0"/>
              <w:ind w:left="57" w:right="57" w:hanging="0"/>
              <w:jc w:val="both"/>
              <w:rPr/>
            </w:pPr>
            <w:r>
              <w:rPr>
                <w:rFonts w:ascii="Times New Roman" w:hAnsi="Times New Roman"/>
                <w:sz w:val="24"/>
                <w:szCs w:val="24"/>
              </w:rPr>
              <w:t xml:space="preserve">регистрационный номер </w:t>
            </w:r>
          </w:p>
          <w:p>
            <w:pPr>
              <w:pStyle w:val="Normal"/>
              <w:spacing w:lineRule="auto" w:line="240" w:before="0" w:after="0"/>
              <w:ind w:left="57" w:right="57" w:hanging="0"/>
              <w:jc w:val="both"/>
              <w:rPr/>
            </w:pPr>
            <w:r>
              <w:rPr>
                <w:rFonts w:ascii="Times New Roman" w:hAnsi="Times New Roman"/>
                <w:sz w:val="24"/>
                <w:szCs w:val="24"/>
              </w:rPr>
              <w:t xml:space="preserve">индивидуального предпринимателя (в </w:t>
            </w:r>
          </w:p>
          <w:p>
            <w:pPr>
              <w:pStyle w:val="Normal"/>
              <w:spacing w:lineRule="auto" w:line="240" w:before="0" w:after="0"/>
              <w:ind w:left="57" w:right="57" w:hanging="0"/>
              <w:jc w:val="both"/>
              <w:rPr/>
            </w:pPr>
            <w:r>
              <w:rPr>
                <w:rFonts w:ascii="Times New Roman" w:hAnsi="Times New Roman"/>
                <w:sz w:val="24"/>
                <w:szCs w:val="24"/>
              </w:rPr>
              <w:t xml:space="preserve">случае если застройщик является </w:t>
            </w:r>
          </w:p>
          <w:p>
            <w:pPr>
              <w:pStyle w:val="Normal"/>
              <w:spacing w:lineRule="auto" w:line="240" w:before="0" w:after="0"/>
              <w:ind w:left="57" w:right="57" w:hanging="0"/>
              <w:jc w:val="both"/>
              <w:rPr/>
            </w:pPr>
            <w:r>
              <w:rPr>
                <w:rFonts w:ascii="Times New Roman" w:hAnsi="Times New Roman"/>
                <w:sz w:val="24"/>
                <w:szCs w:val="24"/>
              </w:rPr>
              <w:t>индивидуальным предпринимателем)</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1.2</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rFonts w:ascii="Times New Roman" w:hAnsi="Times New Roman"/>
                <w:sz w:val="24"/>
                <w:szCs w:val="24"/>
              </w:rPr>
            </w:pPr>
            <w:r>
              <w:rPr>
                <w:rFonts w:ascii="Times New Roman" w:hAnsi="Times New Roman"/>
                <w:sz w:val="24"/>
                <w:szCs w:val="24"/>
              </w:rPr>
              <w:t>Сведения о юридическом лице,</w:t>
            </w:r>
            <w:r>
              <w:rPr>
                <w:rFonts w:ascii="Times New Roman" w:hAnsi="Times New Roman"/>
              </w:rPr>
              <w:br/>
            </w:r>
            <w:r>
              <w:rPr>
                <w:rFonts w:ascii="Times New Roman" w:hAnsi="Times New Roman"/>
                <w:sz w:val="24"/>
                <w:szCs w:val="24"/>
              </w:rPr>
              <w:t>в случае если застройщиком или техническим заказчиком является юридическое лицо:</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1.2.1</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pPr>
            <w:r>
              <w:rPr>
                <w:rFonts w:ascii="Times New Roman" w:hAnsi="Times New Roman"/>
                <w:sz w:val="24"/>
                <w:szCs w:val="24"/>
              </w:rPr>
              <w:t>Полное наименование</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1.2.2</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Основной государственный </w:t>
            </w:r>
          </w:p>
          <w:p>
            <w:pPr>
              <w:pStyle w:val="Normal"/>
              <w:spacing w:lineRule="auto" w:line="240" w:before="0" w:after="0"/>
              <w:ind w:left="57" w:right="57" w:hanging="0"/>
              <w:jc w:val="both"/>
              <w:rPr/>
            </w:pPr>
            <w:r>
              <w:rPr>
                <w:rFonts w:ascii="Times New Roman" w:hAnsi="Times New Roman"/>
                <w:sz w:val="24"/>
                <w:szCs w:val="24"/>
              </w:rPr>
              <w:t>регистрационный номер</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1.2.3</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Идентификационный номер </w:t>
            </w:r>
          </w:p>
          <w:p>
            <w:pPr>
              <w:pStyle w:val="Normal"/>
              <w:spacing w:lineRule="auto" w:line="240" w:before="0" w:after="0"/>
              <w:ind w:left="57" w:right="57" w:hanging="0"/>
              <w:jc w:val="both"/>
              <w:rPr/>
            </w:pPr>
            <w:r>
              <w:rPr>
                <w:rFonts w:ascii="Times New Roman" w:hAnsi="Times New Roman"/>
                <w:sz w:val="24"/>
                <w:szCs w:val="24"/>
              </w:rPr>
              <w:t xml:space="preserve">налогоплательщика - юридического </w:t>
            </w:r>
          </w:p>
          <w:p>
            <w:pPr>
              <w:pStyle w:val="Normal"/>
              <w:spacing w:lineRule="auto" w:line="240" w:before="0" w:after="0"/>
              <w:ind w:left="57" w:right="57" w:hanging="0"/>
              <w:jc w:val="both"/>
              <w:rPr/>
            </w:pPr>
            <w:r>
              <w:rPr>
                <w:rFonts w:ascii="Times New Roman" w:hAnsi="Times New Roman"/>
                <w:sz w:val="24"/>
                <w:szCs w:val="24"/>
              </w:rPr>
              <w:t xml:space="preserve">лица (не указывается в случае, если </w:t>
            </w:r>
          </w:p>
          <w:p>
            <w:pPr>
              <w:pStyle w:val="Normal"/>
              <w:spacing w:lineRule="auto" w:line="240" w:before="0" w:after="0"/>
              <w:ind w:left="57" w:right="57" w:hanging="0"/>
              <w:jc w:val="both"/>
              <w:rPr/>
            </w:pPr>
            <w:r>
              <w:rPr>
                <w:rFonts w:ascii="Times New Roman" w:hAnsi="Times New Roman"/>
                <w:sz w:val="24"/>
                <w:szCs w:val="24"/>
              </w:rPr>
              <w:t xml:space="preserve">застройщиком является иностранное </w:t>
            </w:r>
          </w:p>
          <w:p>
            <w:pPr>
              <w:pStyle w:val="Normal"/>
              <w:spacing w:lineRule="auto" w:line="240" w:before="0" w:after="0"/>
              <w:ind w:left="57" w:right="57" w:hanging="0"/>
              <w:jc w:val="both"/>
              <w:rPr/>
            </w:pPr>
            <w:r>
              <w:rPr>
                <w:rFonts w:ascii="Times New Roman" w:hAnsi="Times New Roman"/>
                <w:sz w:val="24"/>
                <w:szCs w:val="24"/>
              </w:rPr>
              <w:t>юридическое лицо</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bl>
    <w:p>
      <w:pPr>
        <w:pStyle w:val="Normal"/>
        <w:spacing w:lineRule="auto" w:line="240" w:before="0" w:after="0"/>
        <w:jc w:val="center"/>
        <w:rPr>
          <w:rFonts w:ascii="Times New Roman" w:hAnsi="Times New Roman" w:eastAsia="Times New Roman" w:cs="Times New Roman"/>
          <w:b/>
          <w:b/>
          <w:bCs/>
          <w:color w:val="00000A"/>
          <w:sz w:val="24"/>
          <w:szCs w:val="24"/>
          <w:lang w:val="ru-RU" w:eastAsia="ru-RU" w:bidi="ar-SA"/>
        </w:rPr>
      </w:pPr>
      <w:r>
        <w:rPr>
          <w:rFonts w:eastAsia="Times New Roman" w:cs="Times New Roman" w:ascii="Times New Roman" w:hAnsi="Times New Roman"/>
          <w:b/>
          <w:bCs/>
          <w:color w:val="00000A"/>
          <w:sz w:val="24"/>
          <w:szCs w:val="24"/>
          <w:lang w:val="ru-RU" w:eastAsia="ru-RU" w:bidi="ar-SA"/>
        </w:rPr>
      </w:r>
    </w:p>
    <w:p>
      <w:pPr>
        <w:pStyle w:val="Normal"/>
        <w:spacing w:lineRule="auto" w:line="240" w:before="0" w:after="0"/>
        <w:jc w:val="center"/>
        <w:rPr>
          <w:b w:val="false"/>
          <w:b w:val="false"/>
          <w:bCs w:val="false"/>
        </w:rPr>
      </w:pPr>
      <w:r>
        <w:rPr>
          <w:rFonts w:ascii="Times New Roman" w:hAnsi="Times New Roman"/>
          <w:b w:val="false"/>
          <w:bCs w:val="false"/>
          <w:sz w:val="24"/>
          <w:szCs w:val="24"/>
        </w:rPr>
        <w:t>2. Сведения о выданном уведомлении, содержащем опечатку/ ошибку</w:t>
      </w:r>
    </w:p>
    <w:tbl>
      <w:tblPr>
        <w:tblW w:w="9675"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837"/>
        <w:gridCol w:w="2336"/>
        <w:gridCol w:w="3247"/>
        <w:gridCol w:w="3254"/>
      </w:tblGrid>
      <w:tr>
        <w:trPr/>
        <w:tc>
          <w:tcPr>
            <w:tcW w:w="83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70" w:hanging="0"/>
              <w:rPr/>
            </w:pPr>
            <w:r>
              <w:rPr>
                <w:rFonts w:ascii="Times New Roman" w:hAnsi="Times New Roman"/>
                <w:sz w:val="24"/>
                <w:szCs w:val="24"/>
              </w:rPr>
              <w:t>№</w:t>
            </w:r>
          </w:p>
        </w:tc>
        <w:tc>
          <w:tcPr>
            <w:tcW w:w="23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Орган, выдавший </w:t>
            </w:r>
          </w:p>
          <w:p>
            <w:pPr>
              <w:pStyle w:val="Normal"/>
              <w:spacing w:lineRule="auto" w:line="240" w:before="0" w:after="0"/>
              <w:ind w:left="57" w:right="57" w:hanging="0"/>
              <w:jc w:val="both"/>
              <w:rPr/>
            </w:pPr>
            <w:r>
              <w:rPr>
                <w:rFonts w:ascii="Times New Roman" w:hAnsi="Times New Roman"/>
                <w:sz w:val="24"/>
                <w:szCs w:val="24"/>
              </w:rPr>
              <w:t xml:space="preserve">уведомление </w:t>
            </w:r>
          </w:p>
        </w:tc>
        <w:tc>
          <w:tcPr>
            <w:tcW w:w="32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70" w:hanging="0"/>
              <w:rPr>
                <w:rFonts w:ascii="Times New Roman" w:hAnsi="Times New Roman"/>
                <w:sz w:val="24"/>
                <w:szCs w:val="24"/>
              </w:rPr>
            </w:pPr>
            <w:r>
              <w:rPr>
                <w:rFonts w:ascii="Times New Roman" w:hAnsi="Times New Roman"/>
                <w:sz w:val="24"/>
                <w:szCs w:val="24"/>
              </w:rPr>
              <w:t>Номер документа</w:t>
            </w:r>
          </w:p>
        </w:tc>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70" w:hanging="0"/>
              <w:rPr>
                <w:rFonts w:ascii="Times New Roman" w:hAnsi="Times New Roman"/>
                <w:sz w:val="24"/>
                <w:szCs w:val="24"/>
              </w:rPr>
            </w:pPr>
            <w:r>
              <w:rPr>
                <w:rFonts w:ascii="Times New Roman" w:hAnsi="Times New Roman"/>
                <w:sz w:val="24"/>
                <w:szCs w:val="24"/>
              </w:rPr>
              <w:t>Дата документа</w:t>
            </w:r>
          </w:p>
        </w:tc>
      </w:tr>
      <w:tr>
        <w:trPr/>
        <w:tc>
          <w:tcPr>
            <w:tcW w:w="83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3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32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bl>
    <w:p>
      <w:pPr>
        <w:pStyle w:val="Normal"/>
        <w:spacing w:lineRule="auto" w:line="240" w:before="0" w:after="0"/>
        <w:jc w:val="center"/>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jc w:val="center"/>
        <w:rPr>
          <w:b w:val="false"/>
          <w:b w:val="false"/>
          <w:bCs w:val="false"/>
        </w:rPr>
      </w:pPr>
      <w:r>
        <w:rPr>
          <w:rFonts w:ascii="Times New Roman" w:hAnsi="Times New Roman"/>
          <w:b w:val="false"/>
          <w:bCs w:val="false"/>
          <w:sz w:val="24"/>
          <w:szCs w:val="24"/>
        </w:rPr>
        <w:t>3.Обоснование для внесения исправлений в уведомление</w:t>
      </w:r>
    </w:p>
    <w:tbl>
      <w:tblPr>
        <w:tblW w:w="9675"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837"/>
        <w:gridCol w:w="1990"/>
        <w:gridCol w:w="2611"/>
        <w:gridCol w:w="4236"/>
      </w:tblGrid>
      <w:tr>
        <w:trPr/>
        <w:tc>
          <w:tcPr>
            <w:tcW w:w="83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70" w:hanging="0"/>
              <w:rPr/>
            </w:pPr>
            <w:r>
              <w:rPr>
                <w:rFonts w:ascii="Times New Roman" w:hAnsi="Times New Roman"/>
                <w:sz w:val="24"/>
                <w:szCs w:val="24"/>
              </w:rPr>
              <w:t>№</w:t>
            </w:r>
          </w:p>
        </w:tc>
        <w:tc>
          <w:tcPr>
            <w:tcW w:w="199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center"/>
              <w:rPr/>
            </w:pPr>
            <w:r>
              <w:rPr>
                <w:rFonts w:ascii="Times New Roman" w:hAnsi="Times New Roman"/>
                <w:sz w:val="24"/>
                <w:szCs w:val="24"/>
              </w:rPr>
              <w:t xml:space="preserve">Данные </w:t>
            </w:r>
          </w:p>
          <w:p>
            <w:pPr>
              <w:pStyle w:val="Normal"/>
              <w:spacing w:lineRule="auto" w:line="240" w:before="0" w:after="0"/>
              <w:ind w:left="57" w:right="57" w:hanging="0"/>
              <w:jc w:val="center"/>
              <w:rPr/>
            </w:pPr>
            <w:r>
              <w:rPr>
                <w:rFonts w:ascii="Times New Roman" w:hAnsi="Times New Roman"/>
                <w:sz w:val="24"/>
                <w:szCs w:val="24"/>
              </w:rPr>
              <w:t xml:space="preserve">(сведения), </w:t>
            </w:r>
          </w:p>
          <w:p>
            <w:pPr>
              <w:pStyle w:val="Normal"/>
              <w:spacing w:lineRule="auto" w:line="240" w:before="0" w:after="0"/>
              <w:ind w:left="57" w:right="57" w:hanging="0"/>
              <w:jc w:val="center"/>
              <w:rPr/>
            </w:pPr>
            <w:r>
              <w:rPr>
                <w:rFonts w:ascii="Times New Roman" w:hAnsi="Times New Roman"/>
                <w:sz w:val="24"/>
                <w:szCs w:val="24"/>
              </w:rPr>
              <w:t xml:space="preserve">указанные </w:t>
            </w:r>
          </w:p>
          <w:p>
            <w:pPr>
              <w:pStyle w:val="Normal"/>
              <w:spacing w:lineRule="auto" w:line="240" w:before="0" w:after="0"/>
              <w:ind w:left="57" w:right="57" w:hanging="0"/>
              <w:jc w:val="center"/>
              <w:rPr/>
            </w:pPr>
            <w:r>
              <w:rPr>
                <w:rFonts w:ascii="Times New Roman" w:hAnsi="Times New Roman"/>
                <w:sz w:val="24"/>
                <w:szCs w:val="24"/>
              </w:rPr>
              <w:t xml:space="preserve">в уведомлении </w:t>
            </w:r>
          </w:p>
        </w:tc>
        <w:tc>
          <w:tcPr>
            <w:tcW w:w="26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70" w:hanging="0"/>
              <w:jc w:val="center"/>
              <w:rPr>
                <w:rFonts w:ascii="Times New Roman" w:hAnsi="Times New Roman"/>
                <w:sz w:val="24"/>
                <w:szCs w:val="24"/>
              </w:rPr>
            </w:pPr>
            <w:r>
              <w:rPr>
                <w:rFonts w:ascii="Times New Roman" w:hAnsi="Times New Roman"/>
                <w:sz w:val="24"/>
                <w:szCs w:val="24"/>
              </w:rPr>
              <w:t xml:space="preserve">Данные (сведения), </w:t>
            </w:r>
          </w:p>
          <w:p>
            <w:pPr>
              <w:pStyle w:val="Normal"/>
              <w:spacing w:lineRule="auto" w:line="240" w:before="0" w:after="0"/>
              <w:ind w:left="170" w:hanging="0"/>
              <w:jc w:val="center"/>
              <w:rPr>
                <w:rFonts w:ascii="Times New Roman" w:hAnsi="Times New Roman"/>
                <w:sz w:val="24"/>
                <w:szCs w:val="24"/>
              </w:rPr>
            </w:pPr>
            <w:r>
              <w:rPr>
                <w:rFonts w:ascii="Times New Roman" w:hAnsi="Times New Roman"/>
                <w:sz w:val="24"/>
                <w:szCs w:val="24"/>
              </w:rPr>
              <w:t xml:space="preserve">которые необходимо </w:t>
            </w:r>
          </w:p>
          <w:p>
            <w:pPr>
              <w:pStyle w:val="Normal"/>
              <w:spacing w:lineRule="auto" w:line="240" w:before="0" w:after="0"/>
              <w:ind w:left="170" w:hanging="0"/>
              <w:jc w:val="center"/>
              <w:rPr>
                <w:rFonts w:ascii="Times New Roman" w:hAnsi="Times New Roman"/>
                <w:sz w:val="24"/>
                <w:szCs w:val="24"/>
              </w:rPr>
            </w:pPr>
            <w:r>
              <w:rPr>
                <w:rFonts w:ascii="Times New Roman" w:hAnsi="Times New Roman"/>
                <w:sz w:val="24"/>
                <w:szCs w:val="24"/>
              </w:rPr>
              <w:t xml:space="preserve">указать в уведомлении </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70" w:hanging="0"/>
              <w:jc w:val="center"/>
              <w:rPr>
                <w:rFonts w:ascii="Times New Roman" w:hAnsi="Times New Roman"/>
                <w:sz w:val="24"/>
                <w:szCs w:val="24"/>
              </w:rPr>
            </w:pPr>
            <w:r>
              <w:rPr>
                <w:rFonts w:ascii="Times New Roman" w:hAnsi="Times New Roman"/>
                <w:sz w:val="24"/>
                <w:szCs w:val="24"/>
              </w:rPr>
              <w:t xml:space="preserve">Обоснование с указанием реквизита (-ов) документа (-ов), документации, на </w:t>
            </w:r>
          </w:p>
          <w:p>
            <w:pPr>
              <w:pStyle w:val="Normal"/>
              <w:spacing w:lineRule="auto" w:line="240" w:before="0" w:after="0"/>
              <w:ind w:left="170" w:hanging="0"/>
              <w:jc w:val="center"/>
              <w:rPr>
                <w:rFonts w:ascii="Times New Roman" w:hAnsi="Times New Roman"/>
                <w:sz w:val="24"/>
                <w:szCs w:val="24"/>
              </w:rPr>
            </w:pPr>
            <w:r>
              <w:rPr>
                <w:rFonts w:ascii="Times New Roman" w:hAnsi="Times New Roman"/>
                <w:sz w:val="24"/>
                <w:szCs w:val="24"/>
              </w:rPr>
              <w:t xml:space="preserve">основании которых принималось решение о выдаче уведомления </w:t>
            </w:r>
          </w:p>
        </w:tc>
      </w:tr>
      <w:tr>
        <w:trPr/>
        <w:tc>
          <w:tcPr>
            <w:tcW w:w="83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199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6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bl>
    <w:p>
      <w:pPr>
        <w:pStyle w:val="Normal"/>
        <w:spacing w:before="0" w:after="240"/>
        <w:rPr/>
      </w:pPr>
      <w:r>
        <w:rPr>
          <w:rFonts w:ascii="Times New Roman" w:hAnsi="Times New Roman"/>
          <w:sz w:val="24"/>
          <w:szCs w:val="24"/>
        </w:rPr>
        <w:t>Приложение:</w:t>
      </w:r>
      <w:r>
        <w:rPr>
          <w:rFonts w:cs="serif" w:ascii="serif" w:hAnsi="serif"/>
          <w:sz w:val="35"/>
          <w:szCs w:val="24"/>
        </w:rPr>
        <w:t>_______________________________________________</w:t>
      </w:r>
      <w:r>
        <w:rPr>
          <w:rFonts w:ascii="Times New Roman" w:hAnsi="Times New Roman"/>
          <w:sz w:val="24"/>
          <w:szCs w:val="24"/>
        </w:rPr>
        <w:br/>
        <w:t>Номер телефона и адрес электронной почты для связи: ________________________________</w:t>
        <w:br/>
        <w:t xml:space="preserve">Результат рассмотрения настоящего заявления прошу: </w:t>
      </w:r>
    </w:p>
    <w:tbl>
      <w:tblPr>
        <w:tblW w:w="9659"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7647"/>
        <w:gridCol w:w="2011"/>
      </w:tblGrid>
      <w:tr>
        <w:trPr/>
        <w:tc>
          <w:tcPr>
            <w:tcW w:w="764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rPr/>
            </w:pPr>
            <w:r>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w:t>
              <w:br/>
              <w:t>портал государственных и муниципальных услуг (функций)»/на</w:t>
              <w:br/>
              <w:t xml:space="preserve">региональном портале государственных и муниципальных услуг </w:t>
            </w:r>
          </w:p>
        </w:tc>
        <w:tc>
          <w:tcPr>
            <w:tcW w:w="20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c>
          <w:tcPr>
            <w:tcW w:w="764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rPr/>
            </w:pPr>
            <w:r>
              <w:rPr>
                <w:rFonts w:ascii="Times New Roman" w:hAnsi="Times New Roman"/>
                <w:sz w:val="24"/>
                <w:szCs w:val="24"/>
              </w:rPr>
              <w:t>выдать на бумажном носителе при личном обращении в</w:t>
              <w:br/>
              <w:t>уполномоченный орган государственной власти, орган местного</w:t>
              <w:br/>
              <w:t>самоуправления либо в многофункциональный центр предоставления</w:t>
              <w:br/>
              <w:t>государственных и муниципальных услуг, расположенный по адресу:</w:t>
            </w:r>
          </w:p>
          <w:p>
            <w:pPr>
              <w:pStyle w:val="Style28"/>
              <w:spacing w:before="0" w:after="160"/>
              <w:rPr/>
            </w:pPr>
            <w:r>
              <w:rPr>
                <w:rFonts w:ascii="Times New Roman" w:hAnsi="Times New Roman"/>
                <w:sz w:val="24"/>
                <w:szCs w:val="24"/>
              </w:rPr>
              <w:t xml:space="preserve">____________________________________________________________ </w:t>
            </w:r>
          </w:p>
        </w:tc>
        <w:tc>
          <w:tcPr>
            <w:tcW w:w="20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c>
          <w:tcPr>
            <w:tcW w:w="764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rPr/>
            </w:pPr>
            <w:r>
              <w:rPr>
                <w:rFonts w:ascii="Times New Roman" w:hAnsi="Times New Roman"/>
                <w:sz w:val="24"/>
                <w:szCs w:val="24"/>
              </w:rPr>
              <w:t xml:space="preserve">направить на бумажном носителе на почтовый адрес: </w:t>
            </w:r>
          </w:p>
          <w:p>
            <w:pPr>
              <w:pStyle w:val="Style28"/>
              <w:spacing w:before="0" w:after="160"/>
              <w:rPr/>
            </w:pPr>
            <w:r>
              <w:rPr>
                <w:rFonts w:ascii="Times New Roman" w:hAnsi="Times New Roman"/>
                <w:sz w:val="24"/>
                <w:szCs w:val="24"/>
              </w:rPr>
              <w:t>_____________________________________________________________</w:t>
            </w:r>
          </w:p>
        </w:tc>
        <w:tc>
          <w:tcPr>
            <w:tcW w:w="20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c>
          <w:tcPr>
            <w:tcW w:w="764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Style28"/>
              <w:spacing w:before="0" w:after="160"/>
              <w:jc w:val="center"/>
              <w:rPr/>
            </w:pPr>
            <w:r>
              <w:rPr>
                <w:rFonts w:ascii="Times New Roman" w:hAnsi="Times New Roman"/>
                <w:i/>
                <w:iCs/>
              </w:rPr>
              <w:t xml:space="preserve">Указывается один из перечисленных способов </w:t>
            </w:r>
          </w:p>
        </w:tc>
        <w:tc>
          <w:tcPr>
            <w:tcW w:w="20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Style28"/>
              <w:spacing w:before="0" w:after="16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bl>
    <w:p>
      <w:pPr>
        <w:pStyle w:val="Normal"/>
        <w:ind w:left="567" w:hanging="0"/>
        <w:rPr/>
      </w:pPr>
      <w:r>
        <w:rPr>
          <w:rFonts w:ascii="Times New Roman" w:hAnsi="Times New Roman"/>
          <w:color w:val="000000"/>
          <w:sz w:val="24"/>
          <w:lang w:eastAsia="ar-SA"/>
        </w:rPr>
        <w:t xml:space="preserve">Настоящим уведомлением я  </w:t>
      </w:r>
    </w:p>
    <w:p>
      <w:pPr>
        <w:pStyle w:val="Normal"/>
        <w:pBdr>
          <w:top w:val="single" w:sz="4" w:space="1" w:color="000001"/>
        </w:pBdr>
        <w:jc w:val="center"/>
        <w:rPr/>
      </w:pPr>
      <w:r>
        <w:rPr>
          <w:rFonts w:ascii="Times New Roman" w:hAnsi="Times New Roman"/>
          <w:color w:val="000000"/>
          <w:sz w:val="20"/>
          <w:lang w:eastAsia="ar-SA"/>
        </w:rPr>
        <w:t>(фамилия, имя, отчество (при наличии)</w:t>
      </w:r>
    </w:p>
    <w:p>
      <w:pPr>
        <w:pStyle w:val="Normal"/>
        <w:spacing w:before="0" w:after="480"/>
        <w:jc w:val="both"/>
        <w:rPr/>
      </w:pPr>
      <w:r>
        <w:rPr>
          <w:rFonts w:ascii="Times New Roman" w:hAnsi="Times New Roman"/>
          <w:color w:val="000000"/>
          <w:sz w:val="24"/>
          <w:lang w:eastAsia="ar-SA"/>
        </w:rPr>
        <w:t>даю согласие на обработку персональных данных (в случае если Заявителем является физическое лицо).</w:t>
      </w:r>
    </w:p>
    <w:p>
      <w:pPr>
        <w:pStyle w:val="Normal"/>
        <w:spacing w:lineRule="auto" w:line="240" w:before="0" w:after="0"/>
        <w:jc w:val="both"/>
        <w:rPr>
          <w:rFonts w:ascii="Calibri" w:hAnsi="Calibri" w:eastAsia="Times New Roman" w:cs="Times New Roman"/>
          <w:color w:val="00000A"/>
          <w:sz w:val="22"/>
          <w:szCs w:val="22"/>
          <w:lang w:val="ru-RU" w:eastAsia="ru-RU" w:bidi="ar-SA"/>
        </w:rPr>
      </w:pPr>
      <w:r>
        <w:rPr/>
        <w:t xml:space="preserve">                                                     </w:t>
      </w:r>
      <w:r>
        <w:rPr/>
        <w:t>_______________________ ______________________________</w:t>
      </w:r>
    </w:p>
    <w:p>
      <w:pPr>
        <w:pStyle w:val="Normal"/>
        <w:spacing w:lineRule="auto" w:line="240" w:before="0" w:after="0"/>
        <w:jc w:val="both"/>
        <w:rPr/>
      </w:pPr>
      <w:bookmarkStart w:id="15" w:name="p_15511"/>
      <w:bookmarkEnd w:id="15"/>
      <w:r>
        <w:rPr>
          <w:rFonts w:ascii="Times New Roman" w:hAnsi="Times New Roman"/>
          <w:sz w:val="20"/>
          <w:szCs w:val="20"/>
        </w:rPr>
        <w:t xml:space="preserve">                                                                            </w:t>
      </w:r>
      <w:r>
        <w:rPr>
          <w:rFonts w:ascii="Times New Roman" w:hAnsi="Times New Roman"/>
          <w:sz w:val="20"/>
          <w:szCs w:val="20"/>
        </w:rPr>
        <w:t>(подпись)           (фамилия, имя, отчество (при наличии)</w:t>
      </w:r>
    </w:p>
    <w:p>
      <w:pPr>
        <w:pStyle w:val="Normal"/>
        <w:spacing w:before="0" w:after="480"/>
        <w:jc w:val="both"/>
        <w:rPr/>
      </w:pPr>
      <w:r>
        <w:rPr>
          <w:rFonts w:ascii="Times New Roman" w:hAnsi="Times New Roman"/>
          <w:color w:val="000000"/>
          <w:sz w:val="20"/>
          <w:szCs w:val="20"/>
          <w:lang w:eastAsia="ar-SA"/>
        </w:rPr>
        <w:t>М.П.</w:t>
      </w:r>
      <w:r>
        <w:rPr>
          <w:rFonts w:ascii="Times New Roman" w:hAnsi="Times New Roman"/>
          <w:sz w:val="20"/>
          <w:szCs w:val="20"/>
        </w:rPr>
        <w:br/>
      </w:r>
      <w:r>
        <w:rPr>
          <w:rFonts w:ascii="Times New Roman" w:hAnsi="Times New Roman"/>
          <w:color w:val="000000"/>
          <w:sz w:val="20"/>
          <w:szCs w:val="20"/>
          <w:lang w:eastAsia="ar-SA"/>
        </w:rPr>
        <w:t>(при наличии)</w:t>
      </w:r>
    </w:p>
    <w:p>
      <w:pPr>
        <w:pStyle w:val="Normal"/>
        <w:spacing w:before="360" w:after="480"/>
        <w:ind w:left="567" w:right="6236" w:hanging="0"/>
        <w:rPr>
          <w:rFonts w:ascii="Times New Roman" w:hAnsi="Times New Roman"/>
        </w:rPr>
      </w:pPr>
      <w:r>
        <w:rPr>
          <w:rFonts w:ascii="Times New Roman" w:hAnsi="Times New Roman"/>
        </w:rPr>
        <w:t>*Нужное подчеркнуть.</w:t>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pPr>
      <w:r>
        <w:rPr>
          <w:rFonts w:ascii="Times New Roman" w:hAnsi="Times New Roman"/>
          <w:bCs/>
        </w:rPr>
        <w:t>Приложение № 3</w:t>
      </w:r>
    </w:p>
    <w:p>
      <w:pPr>
        <w:pStyle w:val="Normal"/>
        <w:widowControl w:val="false"/>
        <w:tabs>
          <w:tab w:val="left" w:pos="567" w:leader="none"/>
        </w:tabs>
        <w:spacing w:lineRule="auto" w:line="240" w:before="0" w:after="0"/>
        <w:ind w:left="3969" w:hanging="227"/>
        <w:jc w:val="right"/>
        <w:rPr/>
      </w:pPr>
      <w:r>
        <w:rPr>
          <w:rFonts w:ascii="Times New Roman" w:hAnsi="Times New Roman"/>
          <w:bCs/>
          <w:color w:val="000000"/>
          <w:sz w:val="22"/>
          <w:szCs w:val="22"/>
          <w:lang w:eastAsia="ar-SA"/>
        </w:rPr>
        <w:t xml:space="preserve">к Административному регламенту по предоставлению муниципальной услуги «Направление уведомления о </w:t>
      </w:r>
      <w:r>
        <w:rPr>
          <w:rStyle w:val="Style17"/>
          <w:rFonts w:eastAsia="PMingLiU;新細明體" w:ascii="Times New Roman" w:hAnsi="Times New Roman"/>
          <w:bCs/>
          <w:color w:val="000000"/>
          <w:sz w:val="22"/>
          <w:szCs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Style17"/>
          <w:rFonts w:eastAsia="PMingLiU;新細明體" w:ascii="Times New Roman" w:hAnsi="Times New Roman"/>
          <w:color w:val="000000"/>
          <w:sz w:val="22"/>
          <w:szCs w:val="22"/>
          <w:lang w:eastAsia="ar-SA"/>
        </w:rPr>
        <w:t xml:space="preserve"> на территории муниципального образования «Колпашевское городское поселение»</w:t>
      </w:r>
    </w:p>
    <w:p>
      <w:pPr>
        <w:pStyle w:val="Normal"/>
        <w:widowControl w:val="false"/>
        <w:tabs>
          <w:tab w:val="left" w:pos="567" w:leader="none"/>
        </w:tabs>
        <w:spacing w:lineRule="auto" w:line="240" w:before="0" w:after="0"/>
        <w:ind w:left="3969" w:hanging="227"/>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tabs>
          <w:tab w:val="left" w:pos="567" w:leader="none"/>
        </w:tabs>
        <w:spacing w:lineRule="auto" w:line="240" w:before="0" w:after="0"/>
        <w:ind w:left="3969" w:hanging="227"/>
        <w:jc w:val="right"/>
        <w:rPr/>
      </w:pPr>
      <w:r>
        <w:rPr>
          <w:rStyle w:val="Style17"/>
          <w:rFonts w:eastAsia="PMingLiU;新細明體" w:ascii="Times New Roman" w:hAnsi="Times New Roman"/>
          <w:color w:val="000000"/>
          <w:sz w:val="22"/>
          <w:lang w:eastAsia="ar-SA"/>
        </w:rPr>
        <w:t>ФОРМА</w:t>
      </w:r>
    </w:p>
    <w:p>
      <w:pPr>
        <w:pStyle w:val="Normal"/>
        <w:widowControl w:val="false"/>
        <w:tabs>
          <w:tab w:val="left" w:pos="567" w:leader="none"/>
        </w:tabs>
        <w:spacing w:lineRule="auto" w:line="240" w:before="0" w:after="0"/>
        <w:ind w:left="3969" w:hanging="227"/>
        <w:jc w:val="right"/>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spacing w:lineRule="auto" w:line="240" w:before="0" w:after="0"/>
        <w:jc w:val="right"/>
        <w:rPr/>
      </w:pPr>
      <w:r>
        <w:rPr>
          <w:rFonts w:ascii="Times New Roman" w:hAnsi="Times New Roman"/>
          <w:sz w:val="24"/>
          <w:szCs w:val="24"/>
        </w:rPr>
        <w:t>Кому</w:t>
      </w:r>
      <w:r>
        <w:rPr>
          <w:rFonts w:cs="serif" w:ascii="serif" w:hAnsi="serif"/>
          <w:sz w:val="33"/>
        </w:rPr>
        <w:t>____________________________________</w:t>
      </w:r>
      <w:r>
        <w:rPr>
          <w:rFonts w:ascii="Times New Roman" w:hAnsi="Times New Roman"/>
        </w:rPr>
        <w:br/>
        <w:t>(фамилия, имя, отчество (при наличии) заявителя, ОГРНИП</w:t>
        <w:br/>
        <w:t>(для физического лица, зарегистрированного в качестве</w:t>
        <w:br/>
        <w:t>индивидуального предпринимателя) – для физического</w:t>
        <w:br/>
        <w:t>лица, полное наименование заявителя, ИНН, ОГРН – для</w:t>
        <w:br/>
        <w:t>юридического лица,</w:t>
        <w:br/>
      </w:r>
      <w:r>
        <w:rPr>
          <w:rFonts w:cs="serif" w:ascii="serif" w:hAnsi="serif"/>
          <w:sz w:val="33"/>
        </w:rPr>
        <w:t>_________________________________________</w:t>
      </w:r>
      <w:r>
        <w:rPr>
          <w:rFonts w:ascii="Times New Roman" w:hAnsi="Times New Roman"/>
        </w:rPr>
        <w:br/>
      </w:r>
      <w:r>
        <w:rPr>
          <w:rFonts w:cs="serif" w:ascii="serif" w:hAnsi="serif"/>
        </w:rPr>
        <w:t>почтовый индекс и адрес, телефон, адрес электронной</w:t>
      </w:r>
      <w:r>
        <w:rPr>
          <w:rFonts w:ascii="Times New Roman" w:hAnsi="Times New Roman"/>
        </w:rPr>
        <w:br/>
      </w:r>
      <w:r>
        <w:rPr>
          <w:rFonts w:cs="serif" w:ascii="serif" w:hAnsi="serif"/>
        </w:rPr>
        <w:t>почты)</w:t>
      </w:r>
    </w:p>
    <w:p>
      <w:pPr>
        <w:pStyle w:val="Normal"/>
        <w:spacing w:lineRule="auto" w:line="240" w:before="0" w:after="0"/>
        <w:jc w:val="center"/>
        <w:rPr>
          <w:b w:val="false"/>
          <w:b w:val="false"/>
          <w:bCs w:val="false"/>
        </w:rPr>
      </w:pPr>
      <w:r>
        <w:rPr>
          <w:rFonts w:ascii="Times New Roman" w:hAnsi="Times New Roman"/>
          <w:b w:val="false"/>
          <w:bCs w:val="false"/>
          <w:sz w:val="24"/>
          <w:szCs w:val="24"/>
        </w:rPr>
        <w:t>Р Е Ш Е Н И Е</w:t>
        <w:br/>
        <w:t>об отказе во внесении исправлений в</w:t>
      </w:r>
    </w:p>
    <w:p>
      <w:pPr>
        <w:pStyle w:val="Normal"/>
        <w:spacing w:lineRule="auto" w:line="240" w:before="0" w:after="0"/>
        <w:jc w:val="center"/>
        <w:rPr>
          <w:b w:val="false"/>
          <w:b w:val="false"/>
          <w:bCs w:val="false"/>
        </w:rPr>
      </w:pPr>
      <w:r>
        <w:rPr>
          <w:rFonts w:ascii="Times New Roman" w:hAnsi="Times New Roman"/>
          <w:b w:val="false"/>
          <w:bCs w:val="false"/>
          <w:sz w:val="24"/>
          <w:szCs w:val="24"/>
        </w:rPr>
        <w:t>уведомление о соответствии построенных или реконструированных объекта</w:t>
      </w:r>
    </w:p>
    <w:p>
      <w:pPr>
        <w:pStyle w:val="Normal"/>
        <w:spacing w:lineRule="auto" w:line="240" w:before="0" w:after="0"/>
        <w:jc w:val="center"/>
        <w:rPr>
          <w:b w:val="false"/>
          <w:b w:val="false"/>
          <w:bCs w:val="false"/>
        </w:rPr>
      </w:pPr>
      <w:r>
        <w:rPr>
          <w:rFonts w:ascii="Times New Roman" w:hAnsi="Times New Roman"/>
          <w:b w:val="false"/>
          <w:bCs w:val="false"/>
          <w:sz w:val="24"/>
          <w:szCs w:val="24"/>
        </w:rPr>
        <w:t>индивидуального жилищного строительства или садового дома требованиям</w:t>
      </w:r>
    </w:p>
    <w:p>
      <w:pPr>
        <w:pStyle w:val="Normal"/>
        <w:spacing w:lineRule="auto" w:line="240" w:before="0" w:after="0"/>
        <w:jc w:val="center"/>
        <w:rPr>
          <w:b w:val="false"/>
          <w:b w:val="false"/>
          <w:bCs w:val="false"/>
        </w:rPr>
      </w:pPr>
      <w:r>
        <w:rPr>
          <w:rFonts w:ascii="Times New Roman" w:hAnsi="Times New Roman"/>
          <w:b w:val="false"/>
          <w:bCs w:val="false"/>
          <w:sz w:val="24"/>
          <w:szCs w:val="24"/>
        </w:rPr>
        <w:t>законодательства о градостроительной деятельности,</w:t>
      </w:r>
    </w:p>
    <w:p>
      <w:pPr>
        <w:pStyle w:val="Normal"/>
        <w:spacing w:lineRule="auto" w:line="240" w:before="0" w:after="0"/>
        <w:jc w:val="center"/>
        <w:rPr>
          <w:b w:val="false"/>
          <w:b w:val="false"/>
          <w:bCs w:val="false"/>
        </w:rPr>
      </w:pPr>
      <w:r>
        <w:rPr>
          <w:rFonts w:ascii="Times New Roman" w:hAnsi="Times New Roman"/>
          <w:b w:val="false"/>
          <w:bCs w:val="false"/>
          <w:sz w:val="24"/>
          <w:szCs w:val="24"/>
        </w:rPr>
        <w:t>уведомление о несоответствии построенных или реконструированных объекта</w:t>
      </w:r>
    </w:p>
    <w:p>
      <w:pPr>
        <w:pStyle w:val="Normal"/>
        <w:spacing w:lineRule="auto" w:line="240" w:before="0" w:after="0"/>
        <w:jc w:val="center"/>
        <w:rPr>
          <w:b w:val="false"/>
          <w:b w:val="false"/>
          <w:bCs w:val="false"/>
        </w:rPr>
      </w:pPr>
      <w:r>
        <w:rPr>
          <w:rFonts w:ascii="Times New Roman" w:hAnsi="Times New Roman"/>
          <w:b w:val="false"/>
          <w:bCs w:val="false"/>
          <w:sz w:val="24"/>
          <w:szCs w:val="24"/>
        </w:rPr>
        <w:t>индивидуального жилищного строительства или садового дома требованиям</w:t>
      </w:r>
    </w:p>
    <w:p>
      <w:pPr>
        <w:pStyle w:val="Normal"/>
        <w:spacing w:lineRule="auto" w:line="240" w:before="0" w:after="0"/>
        <w:jc w:val="center"/>
        <w:rPr>
          <w:b w:val="false"/>
          <w:b w:val="false"/>
          <w:bCs w:val="false"/>
        </w:rPr>
      </w:pPr>
      <w:r>
        <w:rPr>
          <w:rFonts w:ascii="Times New Roman" w:hAnsi="Times New Roman"/>
          <w:b w:val="false"/>
          <w:bCs w:val="false"/>
          <w:sz w:val="24"/>
          <w:szCs w:val="24"/>
        </w:rPr>
        <w:t>законодательства о градостроительной деятельности**</w:t>
      </w:r>
    </w:p>
    <w:p>
      <w:pPr>
        <w:pStyle w:val="Normal"/>
        <w:spacing w:lineRule="auto" w:line="240" w:before="0" w:after="0"/>
        <w:jc w:val="center"/>
        <w:rPr>
          <w:b w:val="false"/>
          <w:b w:val="false"/>
          <w:bCs w:val="false"/>
        </w:rPr>
      </w:pPr>
      <w:r>
        <w:rPr>
          <w:rFonts w:ascii="Times New Roman" w:hAnsi="Times New Roman"/>
          <w:b w:val="false"/>
          <w:bCs w:val="false"/>
          <w:sz w:val="24"/>
          <w:szCs w:val="24"/>
        </w:rPr>
        <w:t>(далее – уведомление)</w:t>
      </w:r>
    </w:p>
    <w:p>
      <w:pPr>
        <w:pStyle w:val="Normal"/>
        <w:spacing w:before="240" w:after="0"/>
        <w:jc w:val="center"/>
        <w:rPr/>
      </w:pPr>
      <w:r>
        <w:rPr>
          <w:rFonts w:ascii="Times New Roman" w:hAnsi="Times New Roman"/>
          <w:color w:val="000000"/>
          <w:sz w:val="24"/>
          <w:lang w:eastAsia="hi-IN" w:bidi="hi-IN"/>
        </w:rPr>
        <w:t>Администрация Колпашевского городского поселения</w:t>
      </w:r>
    </w:p>
    <w:p>
      <w:pPr>
        <w:pStyle w:val="Normal"/>
        <w:pBdr>
          <w:top w:val="single" w:sz="4" w:space="1" w:color="000001"/>
        </w:pBdr>
        <w:rPr>
          <w:rFonts w:ascii="Times New Roman" w:hAnsi="Times New Roman" w:eastAsia="Times New Roman" w:cs="Times New Roman"/>
          <w:color w:val="000000"/>
          <w:sz w:val="2"/>
          <w:szCs w:val="22"/>
          <w:lang w:val="ru-RU" w:eastAsia="ar-SA" w:bidi="ar-SA"/>
        </w:rPr>
      </w:pPr>
      <w:r>
        <w:rPr>
          <w:rFonts w:eastAsia="Times New Roman" w:cs="Times New Roman" w:ascii="Times New Roman" w:hAnsi="Times New Roman"/>
          <w:color w:val="000000"/>
          <w:sz w:val="2"/>
          <w:szCs w:val="22"/>
          <w:lang w:val="ru-RU" w:eastAsia="ar-SA" w:bidi="ar-SA"/>
        </w:rPr>
      </w:r>
    </w:p>
    <w:p>
      <w:pPr>
        <w:pStyle w:val="Normal"/>
        <w:pBdr>
          <w:top w:val="single" w:sz="4" w:space="1" w:color="000001"/>
        </w:pBdr>
        <w:tabs>
          <w:tab w:val="left" w:pos="567" w:leader="none"/>
        </w:tabs>
        <w:spacing w:lineRule="auto" w:line="240" w:before="0" w:after="360"/>
        <w:jc w:val="center"/>
        <w:rPr/>
      </w:pPr>
      <w:r>
        <w:rPr>
          <w:rStyle w:val="Style17"/>
          <w:rFonts w:ascii="Times New Roman" w:hAnsi="Times New Roman"/>
          <w:color w:val="000000"/>
          <w:sz w:val="20"/>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Style31"/>
        <w:pBdr>
          <w:top w:val="single" w:sz="4" w:space="1" w:color="000001"/>
        </w:pBdr>
        <w:tabs>
          <w:tab w:val="left" w:pos="567" w:leader="none"/>
        </w:tabs>
        <w:spacing w:lineRule="auto" w:line="240" w:before="0" w:after="0"/>
        <w:rPr/>
      </w:pPr>
      <w:bookmarkStart w:id="16" w:name="p_1480"/>
      <w:bookmarkEnd w:id="16"/>
      <w:r>
        <w:rPr>
          <w:rFonts w:ascii="Times New Roman" w:hAnsi="Times New Roman"/>
          <w:color w:val="000000"/>
          <w:sz w:val="24"/>
          <w:szCs w:val="24"/>
          <w:lang w:eastAsia="ar-SA"/>
        </w:rPr>
        <w:t>по результатам рассмотрения заявления об исправлении допущенных</w:t>
      </w:r>
      <w:bookmarkStart w:id="17" w:name="p_1481"/>
      <w:bookmarkEnd w:id="17"/>
      <w:r>
        <w:rPr>
          <w:rFonts w:ascii="Times New Roman" w:hAnsi="Times New Roman"/>
          <w:color w:val="000000"/>
          <w:sz w:val="24"/>
          <w:szCs w:val="24"/>
          <w:lang w:eastAsia="ar-SA"/>
        </w:rPr>
        <w:t xml:space="preserve"> </w:t>
      </w:r>
      <w:r>
        <w:rPr>
          <w:rFonts w:ascii="Times New Roman" w:hAnsi="Times New Roman"/>
          <w:sz w:val="24"/>
          <w:szCs w:val="24"/>
        </w:rPr>
        <w:t>опечаток и ошибок в уведомлении от_________________ №__________________</w:t>
      </w:r>
    </w:p>
    <w:p>
      <w:pPr>
        <w:pStyle w:val="Style31"/>
        <w:pBdr>
          <w:top w:val="single" w:sz="4" w:space="1" w:color="000001"/>
        </w:pBdr>
        <w:tabs>
          <w:tab w:val="left" w:pos="567" w:leader="none"/>
        </w:tabs>
        <w:spacing w:lineRule="auto" w:line="240" w:before="0" w:after="0"/>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0"/>
          <w:szCs w:val="20"/>
        </w:rPr>
        <w:t>дата и номер регистрации)</w:t>
      </w:r>
    </w:p>
    <w:p>
      <w:pPr>
        <w:pStyle w:val="Style31"/>
        <w:spacing w:lineRule="auto" w:line="240" w:before="0" w:after="0"/>
        <w:rPr/>
      </w:pPr>
      <w:bookmarkStart w:id="18" w:name="p_1483"/>
      <w:bookmarkEnd w:id="18"/>
      <w:r>
        <w:rPr>
          <w:rFonts w:ascii="Times New Roman" w:hAnsi="Times New Roman"/>
          <w:sz w:val="24"/>
          <w:szCs w:val="24"/>
        </w:rPr>
        <w:t>принято решение об отказе во внесении</w:t>
      </w:r>
      <w:bookmarkStart w:id="19" w:name="p_1484"/>
      <w:bookmarkEnd w:id="19"/>
      <w:r>
        <w:rPr>
          <w:rFonts w:ascii="Times New Roman" w:hAnsi="Times New Roman"/>
          <w:sz w:val="24"/>
          <w:szCs w:val="24"/>
        </w:rPr>
        <w:t xml:space="preserve">  исправлений в уведомление.</w:t>
      </w:r>
    </w:p>
    <w:p>
      <w:pPr>
        <w:pStyle w:val="Style31"/>
        <w:spacing w:lineRule="auto" w:line="240" w:before="0" w:after="0"/>
        <w:rPr>
          <w:rFonts w:ascii="Times New Roman" w:hAnsi="Times New Roman" w:eastAsia="Times New Roman" w:cs="Times New Roman"/>
          <w:color w:val="000000"/>
          <w:sz w:val="20"/>
          <w:szCs w:val="24"/>
          <w:lang w:val="ru-RU" w:eastAsia="ar-SA" w:bidi="ar-SA"/>
        </w:rPr>
      </w:pPr>
      <w:r>
        <w:rPr>
          <w:rFonts w:eastAsia="Times New Roman" w:cs="Times New Roman" w:ascii="Times New Roman" w:hAnsi="Times New Roman"/>
          <w:color w:val="000000"/>
          <w:sz w:val="20"/>
          <w:szCs w:val="24"/>
          <w:lang w:val="ru-RU" w:eastAsia="ar-SA" w:bidi="ar-SA"/>
        </w:rPr>
      </w:r>
    </w:p>
    <w:tbl>
      <w:tblPr>
        <w:tblW w:w="9585" w:type="dxa"/>
        <w:jc w:val="left"/>
        <w:tblInd w:w="79"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202"/>
        <w:gridCol w:w="4005"/>
        <w:gridCol w:w="3378"/>
      </w:tblGrid>
      <w:tr>
        <w:trPr/>
        <w:tc>
          <w:tcPr>
            <w:tcW w:w="22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ind w:left="57" w:hanging="0"/>
              <w:rPr/>
            </w:pPr>
            <w:r>
              <w:rPr>
                <w:rFonts w:ascii="Times New Roman" w:hAnsi="Times New Roman"/>
                <w:sz w:val="24"/>
                <w:szCs w:val="24"/>
              </w:rPr>
              <w:t xml:space="preserve">№ </w:t>
            </w:r>
            <w:r>
              <w:rPr>
                <w:rFonts w:ascii="Times New Roman" w:hAnsi="Times New Roman"/>
                <w:sz w:val="24"/>
                <w:szCs w:val="24"/>
              </w:rPr>
              <w:t>пункта</w:t>
              <w:br/>
              <w:t>Административного</w:t>
              <w:br/>
              <w:t xml:space="preserve">регламента </w:t>
            </w:r>
          </w:p>
        </w:tc>
        <w:tc>
          <w:tcPr>
            <w:tcW w:w="400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bidi w:val="0"/>
              <w:spacing w:lineRule="auto" w:line="240" w:before="0" w:after="0"/>
              <w:ind w:left="0" w:right="57" w:hanging="0"/>
              <w:jc w:val="both"/>
              <w:rPr>
                <w:rFonts w:ascii="Times New Roman" w:hAnsi="Times New Roman"/>
                <w:sz w:val="24"/>
                <w:szCs w:val="24"/>
              </w:rPr>
            </w:pPr>
            <w:r>
              <w:rPr>
                <w:rFonts w:ascii="Times New Roman" w:hAnsi="Times New Roman"/>
                <w:sz w:val="24"/>
                <w:szCs w:val="24"/>
              </w:rPr>
              <w:t>Наименование основания для отказа</w:t>
              <w:br/>
              <w:t>во внесении исправлений в</w:t>
              <w:br/>
              <w:t>градостроительный план земельного</w:t>
              <w:br/>
              <w:t>участка в соответствии с</w:t>
              <w:br/>
              <w:t xml:space="preserve">Административным регламентом </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jc w:val="both"/>
              <w:rPr>
                <w:rFonts w:ascii="Times New Roman" w:hAnsi="Times New Roman"/>
                <w:color w:val="000000"/>
                <w:sz w:val="24"/>
                <w:szCs w:val="24"/>
                <w:lang w:eastAsia="ar-SA"/>
              </w:rPr>
            </w:pPr>
            <w:r>
              <w:rPr>
                <w:rFonts w:ascii="Times New Roman" w:hAnsi="Times New Roman"/>
                <w:color w:val="000000"/>
                <w:sz w:val="24"/>
                <w:szCs w:val="24"/>
                <w:lang w:eastAsia="ar-SA"/>
              </w:rPr>
              <w:t>Разъяснение причин отказа во внесении исправлений в градостроительный план</w:t>
              <w:br/>
              <w:t xml:space="preserve">земельного участка </w:t>
            </w:r>
          </w:p>
        </w:tc>
      </w:tr>
      <w:tr>
        <w:trPr>
          <w:trHeight w:val="915" w:hRule="atLeast"/>
        </w:trPr>
        <w:tc>
          <w:tcPr>
            <w:tcW w:w="22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 xml:space="preserve">Подпункт 1 </w:t>
            </w:r>
          </w:p>
          <w:p>
            <w:pPr>
              <w:pStyle w:val="Normal"/>
              <w:spacing w:lineRule="auto" w:line="240" w:before="0" w:after="0"/>
              <w:ind w:left="57" w:hanging="0"/>
              <w:rPr/>
            </w:pPr>
            <w:r>
              <w:rPr>
                <w:rFonts w:ascii="Times New Roman" w:hAnsi="Times New Roman"/>
                <w:sz w:val="24"/>
                <w:szCs w:val="24"/>
              </w:rPr>
              <w:t xml:space="preserve">пункта 2.26. </w:t>
            </w:r>
          </w:p>
        </w:tc>
        <w:tc>
          <w:tcPr>
            <w:tcW w:w="400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rFonts w:ascii="Times New Roman" w:hAnsi="Times New Roman"/>
                <w:sz w:val="24"/>
                <w:szCs w:val="24"/>
              </w:rPr>
            </w:pPr>
            <w:r>
              <w:rPr>
                <w:rFonts w:ascii="Times New Roman" w:hAnsi="Times New Roman"/>
                <w:sz w:val="24"/>
                <w:szCs w:val="24"/>
              </w:rPr>
              <w:t>Несоответствие заявителя кругу лиц,</w:t>
              <w:br/>
              <w:t xml:space="preserve">указанных в пункте 2.2. Административного регламента </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57" w:right="57" w:hanging="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Указываются основания такого вывода </w:t>
            </w:r>
          </w:p>
          <w:p>
            <w:pPr>
              <w:pStyle w:val="Normal"/>
              <w:spacing w:before="0" w:after="160"/>
              <w:ind w:left="57" w:right="57" w:hanging="0"/>
              <w:jc w:val="both"/>
              <w:rPr>
                <w:rFonts w:ascii="Times New Roman" w:hAnsi="Times New Roman" w:eastAsia="Times New Roman" w:cs="Times New Roman"/>
                <w:color w:val="000000"/>
                <w:sz w:val="24"/>
                <w:szCs w:val="24"/>
                <w:lang w:val="ru-RU" w:eastAsia="ar-SA" w:bidi="ar-SA"/>
              </w:rPr>
            </w:pPr>
            <w:r>
              <w:rPr>
                <w:rFonts w:eastAsia="Times New Roman" w:cs="Times New Roman" w:ascii="Times New Roman" w:hAnsi="Times New Roman"/>
                <w:color w:val="000000"/>
                <w:sz w:val="24"/>
                <w:szCs w:val="24"/>
                <w:lang w:val="ru-RU" w:eastAsia="ar-SA" w:bidi="ar-SA"/>
              </w:rPr>
            </w:r>
          </w:p>
        </w:tc>
      </w:tr>
      <w:tr>
        <w:trPr/>
        <w:tc>
          <w:tcPr>
            <w:tcW w:w="220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Fonts w:ascii="Times New Roman" w:hAnsi="Times New Roman"/>
                <w:sz w:val="24"/>
                <w:szCs w:val="24"/>
              </w:rPr>
              <w:t xml:space="preserve">Подпункт 2 </w:t>
            </w:r>
          </w:p>
          <w:p>
            <w:pPr>
              <w:pStyle w:val="Normal"/>
              <w:spacing w:lineRule="auto" w:line="240" w:before="0" w:after="0"/>
              <w:rPr/>
            </w:pPr>
            <w:r>
              <w:rPr>
                <w:rFonts w:ascii="Times New Roman" w:hAnsi="Times New Roman"/>
                <w:sz w:val="24"/>
                <w:szCs w:val="24"/>
              </w:rPr>
              <w:t>пункта 2.26.</w:t>
              <w:br/>
            </w:r>
          </w:p>
        </w:tc>
        <w:tc>
          <w:tcPr>
            <w:tcW w:w="400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bidi w:val="0"/>
              <w:spacing w:lineRule="auto" w:line="240" w:before="0" w:after="0"/>
              <w:ind w:right="57" w:hanging="0"/>
              <w:jc w:val="both"/>
              <w:rPr/>
            </w:pPr>
            <w:r>
              <w:rPr>
                <w:rFonts w:ascii="Times New Roman" w:hAnsi="Times New Roman"/>
                <w:sz w:val="24"/>
                <w:szCs w:val="24"/>
              </w:rPr>
              <w:t>Отсутствие факта допущения опечаток и ошибок в градостроительном плане земельного участка</w:t>
            </w:r>
          </w:p>
        </w:tc>
        <w:tc>
          <w:tcPr>
            <w:tcW w:w="3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57" w:right="57" w:hanging="0"/>
              <w:jc w:val="both"/>
              <w:rPr/>
            </w:pPr>
            <w:r>
              <w:rPr>
                <w:rFonts w:ascii="Times New Roman" w:hAnsi="Times New Roman"/>
                <w:color w:val="000000"/>
                <w:sz w:val="24"/>
                <w:szCs w:val="24"/>
                <w:lang w:eastAsia="ar-SA"/>
              </w:rPr>
              <w:t xml:space="preserve">Указываются основания такого вывода </w:t>
            </w:r>
          </w:p>
          <w:p>
            <w:pPr>
              <w:pStyle w:val="Normal"/>
              <w:spacing w:before="0" w:after="160"/>
              <w:ind w:right="57" w:hanging="0"/>
              <w:jc w:val="both"/>
              <w:rPr>
                <w:rFonts w:ascii="Times New Roman" w:hAnsi="Times New Roman" w:eastAsia="Times New Roman" w:cs="Times New Roman"/>
                <w:color w:val="000000"/>
                <w:sz w:val="24"/>
                <w:szCs w:val="24"/>
                <w:lang w:val="ru-RU" w:eastAsia="ar-SA" w:bidi="ar-SA"/>
              </w:rPr>
            </w:pPr>
            <w:r>
              <w:rPr>
                <w:rFonts w:eastAsia="Times New Roman" w:cs="Times New Roman" w:ascii="Times New Roman" w:hAnsi="Times New Roman"/>
                <w:color w:val="000000"/>
                <w:sz w:val="24"/>
                <w:szCs w:val="24"/>
                <w:lang w:val="ru-RU" w:eastAsia="ar-SA" w:bidi="ar-SA"/>
              </w:rPr>
            </w:r>
          </w:p>
        </w:tc>
      </w:tr>
    </w:tbl>
    <w:p>
      <w:pPr>
        <w:pStyle w:val="Normal"/>
        <w:rPr/>
      </w:pPr>
      <w:r>
        <w:rPr/>
      </w:r>
    </w:p>
    <w:p>
      <w:pPr>
        <w:pStyle w:val="Normal"/>
        <w:spacing w:lineRule="auto" w:line="240" w:before="0" w:after="0"/>
        <w:jc w:val="both"/>
        <w:rPr/>
      </w:pPr>
      <w:r>
        <w:rPr>
          <w:rFonts w:ascii="Times New Roman" w:hAnsi="Times New Roman"/>
          <w:sz w:val="24"/>
          <w:szCs w:val="24"/>
        </w:rPr>
        <w:t xml:space="preserve">Вы вправе повторно обратиться с заявлением об исправлении допущенных опечаток и </w:t>
      </w:r>
    </w:p>
    <w:p>
      <w:pPr>
        <w:pStyle w:val="Normal"/>
        <w:spacing w:lineRule="auto" w:line="240" w:before="0" w:after="0"/>
        <w:jc w:val="both"/>
        <w:rPr/>
      </w:pPr>
      <w:r>
        <w:rPr>
          <w:rFonts w:ascii="Times New Roman" w:hAnsi="Times New Roman"/>
          <w:sz w:val="24"/>
          <w:szCs w:val="24"/>
        </w:rPr>
        <w:t>ошибок в уведомлении после устранения указанных нарушений.</w:t>
      </w:r>
    </w:p>
    <w:p>
      <w:pPr>
        <w:pStyle w:val="Normal"/>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jc w:val="both"/>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pPr>
        <w:pStyle w:val="Normal"/>
        <w:rPr/>
      </w:pPr>
      <w:r>
        <w:rPr>
          <w:rFonts w:ascii="Times New Roman" w:hAnsi="Times New Roman"/>
          <w:sz w:val="24"/>
          <w:szCs w:val="24"/>
        </w:rPr>
        <w:t>Дополнительно информируем:</w:t>
      </w:r>
      <w:r>
        <w:rPr>
          <w:rFonts w:cs="serif" w:ascii="serif" w:hAnsi="serif"/>
          <w:sz w:val="35"/>
        </w:rPr>
        <w:t xml:space="preserve"> _______________________________________________________</w:t>
      </w:r>
      <w:r>
        <w:rPr/>
        <w:br/>
      </w:r>
      <w:r>
        <w:rPr>
          <w:rFonts w:cs="serif" w:ascii="serif" w:hAnsi="serif"/>
          <w:sz w:val="35"/>
        </w:rPr>
        <w:t>______________________________________________________________________________________________________________</w:t>
      </w:r>
      <w:r>
        <w:rPr/>
        <w:br/>
      </w:r>
      <w:r>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 )</w:t>
      </w:r>
    </w:p>
    <w:p>
      <w:pPr>
        <w:pStyle w:val="Normal"/>
        <w:rPr/>
      </w:pPr>
      <w:r>
        <w:rPr/>
      </w:r>
    </w:p>
    <w:p>
      <w:pPr>
        <w:pStyle w:val="Normal"/>
        <w:rPr/>
      </w:pPr>
      <w:r>
        <w:rPr/>
      </w:r>
    </w:p>
    <w:p>
      <w:pPr>
        <w:pStyle w:val="Normal"/>
        <w:spacing w:lineRule="auto" w:line="240" w:before="0" w:after="0"/>
        <w:rPr>
          <w:rFonts w:cs="Times New Roman"/>
          <w:color w:val="00000A"/>
        </w:rPr>
      </w:pPr>
      <w:r>
        <w:rPr/>
        <w:t>____________                                 ______________        _________________________________</w:t>
      </w:r>
    </w:p>
    <w:p>
      <w:pPr>
        <w:pStyle w:val="Normal"/>
        <w:spacing w:lineRule="auto" w:line="240" w:before="0" w:after="0"/>
        <w:rPr/>
      </w:pPr>
      <w:r>
        <w:rPr>
          <w:rFonts w:ascii="Times New Roman" w:hAnsi="Times New Roman"/>
          <w:sz w:val="20"/>
          <w:szCs w:val="20"/>
        </w:rPr>
        <w:t xml:space="preserve">(должность)                                                (подпись)               (фамилия, имя, отчество (при наличии) </w:t>
      </w:r>
    </w:p>
    <w:p>
      <w:pPr>
        <w:pStyle w:val="Normal"/>
        <w:rPr/>
      </w:pPr>
      <w:r>
        <w:rPr/>
      </w:r>
    </w:p>
    <w:p>
      <w:pPr>
        <w:pStyle w:val="Normal"/>
        <w:rPr/>
      </w:pPr>
      <w:r>
        <w:rPr>
          <w:rFonts w:ascii="Times New Roman" w:hAnsi="Times New Roman"/>
        </w:rPr>
        <w:t>дата</w:t>
      </w:r>
    </w:p>
    <w:p>
      <w:pPr>
        <w:pStyle w:val="Normal"/>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rPr>
          <w:rFonts w:ascii="Times New Roman" w:hAnsi="Times New Roman"/>
        </w:rPr>
      </w:pPr>
      <w:r>
        <w:rPr>
          <w:rFonts w:ascii="Times New Roman" w:hAnsi="Times New Roman"/>
        </w:rPr>
        <w:t>*Сведения об ИНН в отношении иностранного юридического лица не указываются.</w:t>
      </w:r>
    </w:p>
    <w:p>
      <w:pPr>
        <w:pStyle w:val="Normal"/>
        <w:rPr>
          <w:rFonts w:ascii="Times New Roman" w:hAnsi="Times New Roman"/>
        </w:rPr>
      </w:pPr>
      <w:r>
        <w:rPr>
          <w:rFonts w:ascii="Times New Roman" w:hAnsi="Times New Roman"/>
        </w:rPr>
        <w:t xml:space="preserve">**Нужное подчеркнуть. </w:t>
      </w:r>
    </w:p>
    <w:p>
      <w:pPr>
        <w:pStyle w:val="Normal"/>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pPr>
      <w:r>
        <w:rPr>
          <w:rFonts w:ascii="Times New Roman" w:hAnsi="Times New Roman"/>
          <w:bCs/>
        </w:rPr>
        <w:t>Приложение № 4</w:t>
      </w:r>
    </w:p>
    <w:p>
      <w:pPr>
        <w:pStyle w:val="Normal"/>
        <w:widowControl w:val="false"/>
        <w:tabs>
          <w:tab w:val="left" w:pos="567" w:leader="none"/>
        </w:tabs>
        <w:spacing w:lineRule="auto" w:line="240" w:before="0" w:after="0"/>
        <w:ind w:left="3969" w:hanging="227"/>
        <w:jc w:val="right"/>
        <w:rPr/>
      </w:pPr>
      <w:r>
        <w:rPr>
          <w:rFonts w:ascii="Times New Roman" w:hAnsi="Times New Roman"/>
          <w:bCs/>
          <w:color w:val="000000"/>
          <w:lang w:eastAsia="ar-SA"/>
        </w:rPr>
        <w:t xml:space="preserve">к Административному регламенту по предоставлению муниципальной услуги </w:t>
      </w:r>
      <w:r>
        <w:rPr>
          <w:rFonts w:ascii="Times New Roman" w:hAnsi="Times New Roman"/>
          <w:bCs/>
          <w:color w:val="000000"/>
          <w:sz w:val="22"/>
          <w:szCs w:val="22"/>
          <w:lang w:eastAsia="ar-SA"/>
        </w:rPr>
        <w:t xml:space="preserve">«Направление уведомления о </w:t>
      </w:r>
      <w:r>
        <w:rPr>
          <w:rStyle w:val="Style17"/>
          <w:rFonts w:eastAsia="PMingLiU;新細明體" w:ascii="Times New Roman" w:hAnsi="Times New Roman"/>
          <w:bCs/>
          <w:color w:val="000000"/>
          <w:sz w:val="22"/>
          <w:szCs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Style17"/>
          <w:rFonts w:eastAsia="PMingLiU;新細明體" w:ascii="Times New Roman" w:hAnsi="Times New Roman"/>
          <w:color w:val="000000"/>
          <w:sz w:val="22"/>
          <w:lang w:eastAsia="ar-SA"/>
        </w:rPr>
        <w:t xml:space="preserve"> на территории муниципального образования «Колпашевское городское поселение»</w:t>
      </w:r>
    </w:p>
    <w:p>
      <w:pPr>
        <w:pStyle w:val="Normal"/>
        <w:widowControl w:val="false"/>
        <w:tabs>
          <w:tab w:val="left" w:pos="567" w:leader="none"/>
        </w:tabs>
        <w:spacing w:lineRule="auto" w:line="240" w:before="0" w:after="0"/>
        <w:ind w:left="3969" w:hanging="227"/>
        <w:jc w:val="right"/>
        <w:rPr>
          <w:rFonts w:ascii="Times New Roman" w:hAnsi="Times New Roman" w:eastAsia="PMingLiU;新細明體" w:cs="Times New Roman"/>
          <w:color w:val="000000"/>
          <w:sz w:val="22"/>
          <w:szCs w:val="22"/>
          <w:lang w:val="ru-RU" w:eastAsia="ar-SA" w:bidi="ar-SA"/>
        </w:rPr>
      </w:pPr>
      <w:r>
        <w:rPr>
          <w:rFonts w:eastAsia="PMingLiU;新細明體" w:cs="Times New Roman" w:ascii="Times New Roman" w:hAnsi="Times New Roman"/>
          <w:color w:val="000000"/>
          <w:sz w:val="22"/>
          <w:szCs w:val="22"/>
          <w:lang w:val="ru-RU" w:eastAsia="ar-SA" w:bidi="ar-SA"/>
        </w:rPr>
      </w:r>
    </w:p>
    <w:p>
      <w:pPr>
        <w:pStyle w:val="Style20"/>
        <w:widowControl w:val="false"/>
        <w:tabs>
          <w:tab w:val="left" w:pos="567" w:leader="none"/>
        </w:tabs>
        <w:spacing w:lineRule="auto" w:line="240" w:before="0" w:after="0"/>
        <w:ind w:left="3969" w:hanging="227"/>
        <w:jc w:val="right"/>
        <w:rPr>
          <w:rFonts w:ascii="Times New Roman" w:hAnsi="Times New Roman"/>
        </w:rPr>
      </w:pPr>
      <w:r>
        <w:rPr>
          <w:rFonts w:ascii="Times New Roman" w:hAnsi="Times New Roman"/>
        </w:rPr>
        <w:t>ФОРМА</w:t>
      </w:r>
    </w:p>
    <w:p>
      <w:pPr>
        <w:pStyle w:val="Style20"/>
        <w:spacing w:lineRule="auto" w:line="240" w:before="0" w:after="0"/>
        <w:jc w:val="center"/>
        <w:rPr>
          <w:b w:val="false"/>
          <w:b w:val="false"/>
          <w:bCs w:val="false"/>
        </w:rPr>
      </w:pPr>
      <w:bookmarkStart w:id="20" w:name="p_1514"/>
      <w:bookmarkEnd w:id="20"/>
      <w:r>
        <w:rPr>
          <w:rFonts w:ascii="Times New Roman" w:hAnsi="Times New Roman"/>
          <w:b w:val="false"/>
          <w:bCs w:val="false"/>
          <w:sz w:val="24"/>
          <w:szCs w:val="24"/>
        </w:rPr>
        <w:t>Заявление</w:t>
        <w:br/>
        <w:t>о выдаче дубликата</w:t>
      </w:r>
    </w:p>
    <w:p>
      <w:pPr>
        <w:pStyle w:val="Style20"/>
        <w:spacing w:lineRule="auto" w:line="240" w:before="0" w:after="0"/>
        <w:jc w:val="center"/>
        <w:rPr>
          <w:b w:val="false"/>
          <w:b w:val="false"/>
          <w:bCs w:val="false"/>
        </w:rPr>
      </w:pPr>
      <w:r>
        <w:rPr>
          <w:rFonts w:ascii="Times New Roman" w:hAnsi="Times New Roman"/>
          <w:b w:val="false"/>
          <w:bCs w:val="false"/>
          <w:sz w:val="24"/>
          <w:szCs w:val="24"/>
        </w:rPr>
        <w:t>уведомления о соответствии построенных или реконструированных объекта</w:t>
      </w:r>
    </w:p>
    <w:p>
      <w:pPr>
        <w:pStyle w:val="Style20"/>
        <w:spacing w:lineRule="auto" w:line="240" w:before="0" w:after="0"/>
        <w:jc w:val="center"/>
        <w:rPr>
          <w:b w:val="false"/>
          <w:b w:val="false"/>
          <w:bCs w:val="false"/>
        </w:rPr>
      </w:pPr>
      <w:r>
        <w:rPr>
          <w:rFonts w:ascii="Times New Roman" w:hAnsi="Times New Roman"/>
          <w:b w:val="false"/>
          <w:bCs w:val="false"/>
          <w:sz w:val="24"/>
          <w:szCs w:val="24"/>
        </w:rPr>
        <w:t>индивидуального жилищного строительства или садового дома требованиям</w:t>
      </w:r>
    </w:p>
    <w:p>
      <w:pPr>
        <w:pStyle w:val="Style20"/>
        <w:spacing w:lineRule="auto" w:line="240" w:before="0" w:after="0"/>
        <w:jc w:val="center"/>
        <w:rPr>
          <w:b w:val="false"/>
          <w:b w:val="false"/>
          <w:bCs w:val="false"/>
        </w:rPr>
      </w:pPr>
      <w:r>
        <w:rPr>
          <w:rFonts w:ascii="Times New Roman" w:hAnsi="Times New Roman"/>
          <w:b w:val="false"/>
          <w:bCs w:val="false"/>
          <w:sz w:val="24"/>
          <w:szCs w:val="24"/>
        </w:rPr>
        <w:t xml:space="preserve">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p>
    <w:p>
      <w:pPr>
        <w:pStyle w:val="Style20"/>
        <w:spacing w:lineRule="auto" w:line="240" w:before="0" w:after="0"/>
        <w:jc w:val="center"/>
        <w:rPr>
          <w:b w:val="false"/>
          <w:b w:val="false"/>
          <w:bCs w:val="false"/>
        </w:rPr>
      </w:pPr>
      <w:r>
        <w:rPr>
          <w:rFonts w:ascii="Times New Roman" w:hAnsi="Times New Roman"/>
          <w:b w:val="false"/>
          <w:bCs w:val="false"/>
          <w:sz w:val="24"/>
          <w:szCs w:val="24"/>
        </w:rPr>
        <w:t>о градостроительной деятельности*</w:t>
      </w:r>
    </w:p>
    <w:p>
      <w:pPr>
        <w:pStyle w:val="Style20"/>
        <w:spacing w:lineRule="auto" w:line="240" w:before="0" w:after="0"/>
        <w:jc w:val="center"/>
        <w:rPr>
          <w:b w:val="false"/>
          <w:b w:val="false"/>
          <w:bCs w:val="false"/>
        </w:rPr>
      </w:pPr>
      <w:r>
        <w:rPr>
          <w:rFonts w:ascii="Times New Roman" w:hAnsi="Times New Roman"/>
          <w:b w:val="false"/>
          <w:bCs w:val="false"/>
          <w:sz w:val="24"/>
          <w:szCs w:val="24"/>
        </w:rPr>
        <w:t>(далее - уведомление)</w:t>
      </w:r>
    </w:p>
    <w:p>
      <w:pPr>
        <w:pStyle w:val="Style20"/>
        <w:spacing w:lineRule="auto" w:line="240" w:before="0" w:after="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Style20"/>
        <w:spacing w:lineRule="auto" w:line="240" w:before="0" w:after="0"/>
        <w:jc w:val="right"/>
        <w:rPr>
          <w:rFonts w:ascii="Times New Roman" w:hAnsi="Times New Roman"/>
          <w:sz w:val="24"/>
          <w:szCs w:val="24"/>
        </w:rPr>
      </w:pPr>
      <w:r>
        <w:rPr>
          <w:rFonts w:ascii="Times New Roman" w:hAnsi="Times New Roman"/>
          <w:sz w:val="24"/>
          <w:szCs w:val="24"/>
        </w:rPr>
        <w:t xml:space="preserve">«____»____________20____г. </w:t>
      </w:r>
    </w:p>
    <w:p>
      <w:pPr>
        <w:pStyle w:val="Normal"/>
        <w:spacing w:before="240" w:after="0"/>
        <w:jc w:val="center"/>
        <w:rPr/>
      </w:pPr>
      <w:bookmarkStart w:id="21" w:name="OLE_LINK522"/>
      <w:bookmarkStart w:id="22" w:name="OLE_LINK512"/>
      <w:bookmarkEnd w:id="21"/>
      <w:bookmarkEnd w:id="22"/>
      <w:r>
        <w:rPr>
          <w:rFonts w:ascii="Times New Roman" w:hAnsi="Times New Roman"/>
          <w:color w:val="000000"/>
          <w:sz w:val="24"/>
          <w:lang w:eastAsia="hi-IN" w:bidi="hi-IN"/>
        </w:rPr>
        <w:t>В Администрацию Колпашевского городского поселения</w:t>
      </w:r>
    </w:p>
    <w:p>
      <w:pPr>
        <w:pStyle w:val="Normal"/>
        <w:pBdr>
          <w:top w:val="single" w:sz="4" w:space="1" w:color="000001"/>
        </w:pBdr>
        <w:spacing w:lineRule="auto" w:line="240" w:before="0" w:after="0"/>
        <w:jc w:val="center"/>
        <w:rPr>
          <w:rFonts w:ascii="Times New Roman" w:hAnsi="Times New Roman"/>
          <w:color w:val="000000"/>
          <w:sz w:val="20"/>
          <w:lang w:eastAsia="ar-SA"/>
        </w:rPr>
      </w:pPr>
      <w:r>
        <w:rPr>
          <w:rFonts w:ascii="Times New Roman" w:hAnsi="Times New Roman"/>
          <w:color w:val="000000"/>
          <w:sz w:val="20"/>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pBdr>
          <w:top w:val="single" w:sz="4" w:space="1" w:color="000001"/>
        </w:pBdr>
        <w:spacing w:lineRule="auto" w:line="240" w:before="0" w:after="0"/>
        <w:jc w:val="center"/>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pBdr>
          <w:top w:val="single" w:sz="4" w:space="1" w:color="000001"/>
        </w:pBdr>
        <w:spacing w:lineRule="auto" w:line="240" w:before="0" w:after="0"/>
        <w:jc w:val="center"/>
        <w:rPr>
          <w:b w:val="false"/>
          <w:b w:val="false"/>
          <w:bCs w:val="false"/>
        </w:rPr>
      </w:pPr>
      <w:r>
        <w:rPr>
          <w:rFonts w:ascii="Times New Roman" w:hAnsi="Times New Roman"/>
          <w:b w:val="false"/>
          <w:bCs w:val="false"/>
          <w:color w:val="000000"/>
          <w:sz w:val="24"/>
          <w:szCs w:val="24"/>
          <w:lang w:eastAsia="ar-SA"/>
        </w:rPr>
        <w:t>1. Сведения о застройщике</w:t>
      </w:r>
    </w:p>
    <w:p>
      <w:pPr>
        <w:pStyle w:val="Normal"/>
        <w:pBdr>
          <w:top w:val="single" w:sz="4" w:space="1" w:color="000001"/>
        </w:pBdr>
        <w:spacing w:lineRule="auto" w:line="240" w:before="0" w:after="0"/>
        <w:jc w:val="center"/>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bl>
      <w:tblPr>
        <w:tblW w:w="9675"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836"/>
        <w:gridCol w:w="4150"/>
        <w:gridCol w:w="4689"/>
      </w:tblGrid>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1.1</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pPr>
            <w:r>
              <w:rPr>
                <w:rFonts w:ascii="Times New Roman" w:hAnsi="Times New Roman"/>
                <w:sz w:val="24"/>
                <w:szCs w:val="24"/>
              </w:rPr>
              <w:t>Сведения о физическом лице,</w:t>
            </w:r>
            <w:r>
              <w:rPr>
                <w:rFonts w:ascii="Times New Roman" w:hAnsi="Times New Roman"/>
              </w:rPr>
              <w:br/>
            </w:r>
            <w:r>
              <w:rPr>
                <w:rFonts w:ascii="Times New Roman" w:hAnsi="Times New Roman"/>
                <w:sz w:val="24"/>
                <w:szCs w:val="24"/>
              </w:rPr>
              <w:t>в случае если застройщиком является физическое лицо:</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1.1.1</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pPr>
            <w:r>
              <w:rPr>
                <w:rFonts w:ascii="Times New Roman" w:hAnsi="Times New Roman"/>
                <w:sz w:val="24"/>
                <w:szCs w:val="24"/>
              </w:rPr>
              <w:t>Фамилия, имя, отчество (при наличии)</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1.1.2</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Реквизиты документа, </w:t>
            </w:r>
          </w:p>
          <w:p>
            <w:pPr>
              <w:pStyle w:val="Normal"/>
              <w:spacing w:lineRule="auto" w:line="240" w:before="0" w:after="0"/>
              <w:ind w:left="57" w:right="57" w:hanging="0"/>
              <w:jc w:val="both"/>
              <w:rPr/>
            </w:pPr>
            <w:r>
              <w:rPr>
                <w:rFonts w:ascii="Times New Roman" w:hAnsi="Times New Roman"/>
                <w:sz w:val="24"/>
                <w:szCs w:val="24"/>
              </w:rPr>
              <w:t xml:space="preserve">удостоверяющего личность </w:t>
            </w:r>
          </w:p>
          <w:p>
            <w:pPr>
              <w:pStyle w:val="Normal"/>
              <w:spacing w:lineRule="auto" w:line="240" w:before="0" w:after="0"/>
              <w:ind w:left="57" w:right="57" w:hanging="0"/>
              <w:jc w:val="both"/>
              <w:rPr/>
            </w:pPr>
            <w:r>
              <w:rPr>
                <w:rFonts w:ascii="Times New Roman" w:hAnsi="Times New Roman"/>
                <w:sz w:val="24"/>
                <w:szCs w:val="24"/>
              </w:rPr>
              <w:t xml:space="preserve">(не указываются в случае, если </w:t>
            </w:r>
          </w:p>
          <w:p>
            <w:pPr>
              <w:pStyle w:val="Normal"/>
              <w:spacing w:lineRule="auto" w:line="240" w:before="0" w:after="0"/>
              <w:ind w:left="57" w:right="57" w:hanging="0"/>
              <w:jc w:val="both"/>
              <w:rPr/>
            </w:pPr>
            <w:r>
              <w:rPr>
                <w:rFonts w:ascii="Times New Roman" w:hAnsi="Times New Roman"/>
                <w:sz w:val="24"/>
                <w:szCs w:val="24"/>
              </w:rPr>
              <w:t>застройщик является индивидуальным предпринимателем)</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1.1.3</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Основной государственный </w:t>
            </w:r>
          </w:p>
          <w:p>
            <w:pPr>
              <w:pStyle w:val="Normal"/>
              <w:spacing w:lineRule="auto" w:line="240" w:before="0" w:after="0"/>
              <w:ind w:left="57" w:right="57" w:hanging="0"/>
              <w:jc w:val="both"/>
              <w:rPr/>
            </w:pPr>
            <w:r>
              <w:rPr>
                <w:rFonts w:ascii="Times New Roman" w:hAnsi="Times New Roman"/>
                <w:sz w:val="24"/>
                <w:szCs w:val="24"/>
              </w:rPr>
              <w:t xml:space="preserve">регистрационный номер </w:t>
            </w:r>
          </w:p>
          <w:p>
            <w:pPr>
              <w:pStyle w:val="Normal"/>
              <w:spacing w:lineRule="auto" w:line="240" w:before="0" w:after="0"/>
              <w:ind w:left="57" w:right="57" w:hanging="0"/>
              <w:jc w:val="both"/>
              <w:rPr/>
            </w:pPr>
            <w:r>
              <w:rPr>
                <w:rFonts w:ascii="Times New Roman" w:hAnsi="Times New Roman"/>
                <w:sz w:val="24"/>
                <w:szCs w:val="24"/>
              </w:rPr>
              <w:t xml:space="preserve">индивидуального предпринимателя (в </w:t>
            </w:r>
          </w:p>
          <w:p>
            <w:pPr>
              <w:pStyle w:val="Normal"/>
              <w:spacing w:lineRule="auto" w:line="240" w:before="0" w:after="0"/>
              <w:ind w:left="57" w:right="57" w:hanging="0"/>
              <w:jc w:val="both"/>
              <w:rPr/>
            </w:pPr>
            <w:r>
              <w:rPr>
                <w:rFonts w:ascii="Times New Roman" w:hAnsi="Times New Roman"/>
                <w:sz w:val="24"/>
                <w:szCs w:val="24"/>
              </w:rPr>
              <w:t xml:space="preserve">случае если застройщик является </w:t>
            </w:r>
          </w:p>
          <w:p>
            <w:pPr>
              <w:pStyle w:val="Normal"/>
              <w:spacing w:lineRule="auto" w:line="240" w:before="0" w:after="0"/>
              <w:ind w:left="57" w:right="57" w:hanging="0"/>
              <w:jc w:val="both"/>
              <w:rPr/>
            </w:pPr>
            <w:r>
              <w:rPr>
                <w:rFonts w:ascii="Times New Roman" w:hAnsi="Times New Roman"/>
                <w:sz w:val="24"/>
                <w:szCs w:val="24"/>
              </w:rPr>
              <w:t>индивидуальным предпринимателем)</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1.2</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pPr>
            <w:r>
              <w:rPr>
                <w:rFonts w:ascii="Times New Roman" w:hAnsi="Times New Roman"/>
                <w:sz w:val="24"/>
                <w:szCs w:val="24"/>
              </w:rPr>
              <w:t>Сведения о юридическом лице,</w:t>
            </w:r>
            <w:r>
              <w:rPr>
                <w:rFonts w:ascii="Times New Roman" w:hAnsi="Times New Roman"/>
              </w:rPr>
              <w:br/>
            </w:r>
            <w:r>
              <w:rPr>
                <w:rFonts w:ascii="Times New Roman" w:hAnsi="Times New Roman"/>
                <w:sz w:val="24"/>
                <w:szCs w:val="24"/>
              </w:rPr>
              <w:t>в случае если застройщиком или техническим заказчиком является юридическое лицо:</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1.2.1</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pPr>
            <w:r>
              <w:rPr>
                <w:rFonts w:ascii="Times New Roman" w:hAnsi="Times New Roman"/>
                <w:sz w:val="24"/>
                <w:szCs w:val="24"/>
              </w:rPr>
              <w:t>Полное наименование</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1.2.2</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Основной государственный </w:t>
            </w:r>
          </w:p>
          <w:p>
            <w:pPr>
              <w:pStyle w:val="Normal"/>
              <w:spacing w:lineRule="auto" w:line="240" w:before="0" w:after="0"/>
              <w:ind w:left="57" w:right="57" w:hanging="0"/>
              <w:jc w:val="both"/>
              <w:rPr/>
            </w:pPr>
            <w:r>
              <w:rPr>
                <w:rFonts w:ascii="Times New Roman" w:hAnsi="Times New Roman"/>
                <w:sz w:val="24"/>
                <w:szCs w:val="24"/>
              </w:rPr>
              <w:t>регистрационный номер</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8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hanging="0"/>
              <w:rPr/>
            </w:pPr>
            <w:r>
              <w:rPr>
                <w:rFonts w:ascii="Times New Roman" w:hAnsi="Times New Roman"/>
                <w:sz w:val="24"/>
                <w:szCs w:val="24"/>
              </w:rPr>
              <w:t>1.2.3</w:t>
            </w:r>
          </w:p>
        </w:tc>
        <w:tc>
          <w:tcPr>
            <w:tcW w:w="41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Идентификационный номер </w:t>
            </w:r>
          </w:p>
          <w:p>
            <w:pPr>
              <w:pStyle w:val="Normal"/>
              <w:spacing w:lineRule="auto" w:line="240" w:before="0" w:after="0"/>
              <w:ind w:left="57" w:right="57" w:hanging="0"/>
              <w:jc w:val="both"/>
              <w:rPr/>
            </w:pPr>
            <w:r>
              <w:rPr>
                <w:rFonts w:ascii="Times New Roman" w:hAnsi="Times New Roman"/>
                <w:sz w:val="24"/>
                <w:szCs w:val="24"/>
              </w:rPr>
              <w:t xml:space="preserve">налогоплательщика - юридического </w:t>
            </w:r>
          </w:p>
          <w:p>
            <w:pPr>
              <w:pStyle w:val="Normal"/>
              <w:spacing w:lineRule="auto" w:line="240" w:before="0" w:after="0"/>
              <w:ind w:left="57" w:right="57" w:hanging="0"/>
              <w:jc w:val="both"/>
              <w:rPr/>
            </w:pPr>
            <w:r>
              <w:rPr>
                <w:rFonts w:ascii="Times New Roman" w:hAnsi="Times New Roman"/>
                <w:sz w:val="24"/>
                <w:szCs w:val="24"/>
              </w:rPr>
              <w:t xml:space="preserve">лица (не указывается в случае, если </w:t>
            </w:r>
          </w:p>
          <w:p>
            <w:pPr>
              <w:pStyle w:val="Normal"/>
              <w:spacing w:lineRule="auto" w:line="240" w:before="0" w:after="0"/>
              <w:ind w:left="57" w:right="57" w:hanging="0"/>
              <w:jc w:val="both"/>
              <w:rPr/>
            </w:pPr>
            <w:r>
              <w:rPr>
                <w:rFonts w:ascii="Times New Roman" w:hAnsi="Times New Roman"/>
                <w:sz w:val="24"/>
                <w:szCs w:val="24"/>
              </w:rPr>
              <w:t xml:space="preserve">застройщиком является иностранное </w:t>
            </w:r>
          </w:p>
          <w:p>
            <w:pPr>
              <w:pStyle w:val="Normal"/>
              <w:spacing w:lineRule="auto" w:line="240" w:before="0" w:after="0"/>
              <w:ind w:left="57" w:right="57" w:hanging="0"/>
              <w:jc w:val="both"/>
              <w:rPr/>
            </w:pPr>
            <w:r>
              <w:rPr>
                <w:rFonts w:ascii="Times New Roman" w:hAnsi="Times New Roman"/>
                <w:sz w:val="24"/>
                <w:szCs w:val="24"/>
              </w:rPr>
              <w:t>юридическое лицо</w:t>
            </w:r>
          </w:p>
        </w:tc>
        <w:tc>
          <w:tcPr>
            <w:tcW w:w="4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ind w:left="57" w:right="57" w:hanging="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bl>
    <w:p>
      <w:pPr>
        <w:pStyle w:val="Normal"/>
        <w:spacing w:lineRule="auto" w:line="240" w:before="0" w:after="0"/>
        <w:jc w:val="center"/>
        <w:rPr>
          <w:rFonts w:ascii="Times New Roman" w:hAnsi="Times New Roman" w:eastAsia="Times New Roman" w:cs="Times New Roman"/>
          <w:b/>
          <w:b/>
          <w:bCs/>
          <w:color w:val="00000A"/>
          <w:sz w:val="24"/>
          <w:szCs w:val="24"/>
          <w:lang w:val="ru-RU" w:eastAsia="ru-RU" w:bidi="ar-SA"/>
        </w:rPr>
      </w:pPr>
      <w:r>
        <w:rPr>
          <w:rFonts w:eastAsia="Times New Roman" w:cs="Times New Roman" w:ascii="Times New Roman" w:hAnsi="Times New Roman"/>
          <w:b/>
          <w:bCs/>
          <w:color w:val="00000A"/>
          <w:sz w:val="24"/>
          <w:szCs w:val="24"/>
          <w:lang w:val="ru-RU" w:eastAsia="ru-RU" w:bidi="ar-SA"/>
        </w:rPr>
      </w:r>
    </w:p>
    <w:p>
      <w:pPr>
        <w:pStyle w:val="Normal"/>
        <w:spacing w:lineRule="auto" w:line="240" w:before="0" w:after="0"/>
        <w:jc w:val="center"/>
        <w:rPr>
          <w:b w:val="false"/>
          <w:b w:val="false"/>
          <w:bCs w:val="false"/>
        </w:rPr>
      </w:pPr>
      <w:r>
        <w:rPr>
          <w:rFonts w:ascii="Times New Roman" w:hAnsi="Times New Roman"/>
          <w:b w:val="false"/>
          <w:bCs w:val="false"/>
          <w:sz w:val="24"/>
          <w:szCs w:val="24"/>
        </w:rPr>
        <w:t>2. Сведения о выданном уведомлении</w:t>
      </w:r>
    </w:p>
    <w:p>
      <w:pPr>
        <w:pStyle w:val="Normal"/>
        <w:spacing w:lineRule="auto" w:line="240" w:before="0" w:after="0"/>
        <w:jc w:val="center"/>
        <w:rPr>
          <w:rFonts w:ascii="Times New Roman" w:hAnsi="Times New Roman" w:eastAsia="Times New Roman" w:cs="Times New Roman"/>
          <w:b/>
          <w:b/>
          <w:bCs/>
          <w:color w:val="00000A"/>
          <w:sz w:val="24"/>
          <w:szCs w:val="24"/>
          <w:lang w:val="ru-RU" w:eastAsia="ru-RU" w:bidi="ar-SA"/>
        </w:rPr>
      </w:pPr>
      <w:r>
        <w:rPr>
          <w:rFonts w:eastAsia="Times New Roman" w:cs="Times New Roman" w:ascii="Times New Roman" w:hAnsi="Times New Roman"/>
          <w:b/>
          <w:bCs/>
          <w:color w:val="00000A"/>
          <w:sz w:val="24"/>
          <w:szCs w:val="24"/>
          <w:lang w:val="ru-RU" w:eastAsia="ru-RU" w:bidi="ar-SA"/>
        </w:rPr>
      </w:r>
    </w:p>
    <w:tbl>
      <w:tblPr>
        <w:tblW w:w="9675" w:type="dxa"/>
        <w:jc w:val="left"/>
        <w:tblInd w:w="-9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837"/>
        <w:gridCol w:w="2336"/>
        <w:gridCol w:w="3247"/>
        <w:gridCol w:w="3254"/>
      </w:tblGrid>
      <w:tr>
        <w:trPr/>
        <w:tc>
          <w:tcPr>
            <w:tcW w:w="83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70" w:hanging="0"/>
              <w:rPr/>
            </w:pPr>
            <w:r>
              <w:rPr>
                <w:rFonts w:ascii="Times New Roman" w:hAnsi="Times New Roman"/>
                <w:sz w:val="24"/>
                <w:szCs w:val="24"/>
              </w:rPr>
              <w:t>№</w:t>
            </w:r>
          </w:p>
        </w:tc>
        <w:tc>
          <w:tcPr>
            <w:tcW w:w="23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both"/>
              <w:rPr/>
            </w:pPr>
            <w:r>
              <w:rPr>
                <w:rFonts w:ascii="Times New Roman" w:hAnsi="Times New Roman"/>
                <w:sz w:val="24"/>
                <w:szCs w:val="24"/>
              </w:rPr>
              <w:t xml:space="preserve">Орган, выдавший </w:t>
            </w:r>
          </w:p>
          <w:p>
            <w:pPr>
              <w:pStyle w:val="Normal"/>
              <w:spacing w:lineRule="auto" w:line="240" w:before="0" w:after="0"/>
              <w:ind w:left="57" w:right="57" w:hanging="0"/>
              <w:jc w:val="both"/>
              <w:rPr/>
            </w:pPr>
            <w:r>
              <w:rPr>
                <w:rFonts w:ascii="Times New Roman" w:hAnsi="Times New Roman"/>
                <w:sz w:val="24"/>
                <w:szCs w:val="24"/>
              </w:rPr>
              <w:t xml:space="preserve">уведомление </w:t>
            </w:r>
          </w:p>
        </w:tc>
        <w:tc>
          <w:tcPr>
            <w:tcW w:w="32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70" w:hanging="0"/>
              <w:rPr>
                <w:rFonts w:ascii="Times New Roman" w:hAnsi="Times New Roman"/>
                <w:sz w:val="24"/>
                <w:szCs w:val="24"/>
              </w:rPr>
            </w:pPr>
            <w:r>
              <w:rPr>
                <w:rFonts w:ascii="Times New Roman" w:hAnsi="Times New Roman"/>
                <w:sz w:val="24"/>
                <w:szCs w:val="24"/>
              </w:rPr>
              <w:t>Номер документа</w:t>
            </w:r>
          </w:p>
        </w:tc>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70" w:hanging="0"/>
              <w:rPr>
                <w:rFonts w:ascii="Times New Roman" w:hAnsi="Times New Roman"/>
                <w:sz w:val="24"/>
                <w:szCs w:val="24"/>
              </w:rPr>
            </w:pPr>
            <w:r>
              <w:rPr>
                <w:rFonts w:ascii="Times New Roman" w:hAnsi="Times New Roman"/>
                <w:sz w:val="24"/>
                <w:szCs w:val="24"/>
              </w:rPr>
              <w:t>Дата документа</w:t>
            </w:r>
          </w:p>
        </w:tc>
      </w:tr>
      <w:tr>
        <w:trPr/>
        <w:tc>
          <w:tcPr>
            <w:tcW w:w="83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3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70"/>
              <w:ind w:left="57" w:right="57" w:hanging="0"/>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32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bl>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keepNext/>
        <w:spacing w:lineRule="auto" w:line="240" w:before="0" w:after="0"/>
        <w:rPr/>
      </w:pPr>
      <w:r>
        <w:rPr>
          <w:rFonts w:ascii="Times New Roman" w:hAnsi="Times New Roman"/>
          <w:sz w:val="24"/>
          <w:szCs w:val="24"/>
        </w:rPr>
        <w:t>Прошу выдать дубликат уведомления</w:t>
        <w:br/>
        <w:t>Приложение: ____________________________________________________________________</w:t>
        <w:br/>
        <w:t>Номер телефона и адрес электронной почты для связи: ________________________________________________________________________________</w:t>
        <w:br/>
        <w:t xml:space="preserve">Результат предоставления услуги прошу: </w:t>
      </w:r>
    </w:p>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W w:w="9645" w:type="dxa"/>
        <w:jc w:val="left"/>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0" w:type="dxa"/>
          <w:bottom w:w="28" w:type="dxa"/>
          <w:right w:w="28" w:type="dxa"/>
        </w:tblCellMar>
      </w:tblPr>
      <w:tblGrid>
        <w:gridCol w:w="7139"/>
        <w:gridCol w:w="2505"/>
      </w:tblGrid>
      <w:tr>
        <w:trPr/>
        <w:tc>
          <w:tcPr>
            <w:tcW w:w="7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8"/>
              <w:spacing w:before="0" w:after="160"/>
              <w:rPr/>
            </w:pPr>
            <w:bookmarkStart w:id="23" w:name="p_1544"/>
            <w:bookmarkEnd w:id="23"/>
            <w:r>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w:t>
            </w:r>
            <w:hyperlink r:id="rId5">
              <w:r>
                <w:rPr>
                  <w:rStyle w:val="Style13"/>
                  <w:rFonts w:ascii="Times New Roman" w:hAnsi="Times New Roman"/>
                  <w:color w:val="00000A"/>
                  <w:sz w:val="24"/>
                  <w:szCs w:val="24"/>
                  <w:u w:val="none"/>
                </w:rPr>
                <w:t>Единый портал</w:t>
              </w:r>
            </w:hyperlink>
            <w:r>
              <w:rPr>
                <w:rFonts w:ascii="Times New Roman" w:hAnsi="Times New Roman"/>
                <w:sz w:val="24"/>
                <w:szCs w:val="24"/>
              </w:rPr>
              <w:t xml:space="preserve"> государственных и муниципальных услуг (функций)»/на региональном портале государственных и муниципальных услуг</w:t>
            </w:r>
          </w:p>
        </w:tc>
        <w:tc>
          <w:tcPr>
            <w:tcW w:w="25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8"/>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c>
          <w:tcPr>
            <w:tcW w:w="7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8"/>
              <w:rPr>
                <w:rFonts w:ascii="Times New Roman" w:hAnsi="Times New Roman"/>
                <w:sz w:val="24"/>
                <w:szCs w:val="24"/>
              </w:rPr>
            </w:pPr>
            <w:bookmarkStart w:id="24" w:name="p_1545"/>
            <w:bookmarkEnd w:id="24"/>
            <w:r>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pPr>
              <w:pStyle w:val="Style28"/>
              <w:spacing w:before="0" w:after="160"/>
              <w:rPr>
                <w:rFonts w:ascii="Times New Roman" w:hAnsi="Times New Roman"/>
                <w:sz w:val="24"/>
                <w:szCs w:val="24"/>
              </w:rPr>
            </w:pPr>
            <w:bookmarkStart w:id="25" w:name="p_1546"/>
            <w:bookmarkEnd w:id="25"/>
            <w:r>
              <w:rPr>
                <w:rFonts w:ascii="Times New Roman" w:hAnsi="Times New Roman"/>
                <w:sz w:val="24"/>
                <w:szCs w:val="24"/>
              </w:rPr>
              <w:t>_______________________________</w:t>
            </w:r>
          </w:p>
        </w:tc>
        <w:tc>
          <w:tcPr>
            <w:tcW w:w="25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8"/>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c>
          <w:tcPr>
            <w:tcW w:w="7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8"/>
              <w:rPr>
                <w:rFonts w:ascii="Times New Roman" w:hAnsi="Times New Roman"/>
                <w:sz w:val="24"/>
                <w:szCs w:val="24"/>
              </w:rPr>
            </w:pPr>
            <w:bookmarkStart w:id="26" w:name="p_1547"/>
            <w:bookmarkEnd w:id="26"/>
            <w:r>
              <w:rPr>
                <w:rFonts w:ascii="Times New Roman" w:hAnsi="Times New Roman"/>
                <w:sz w:val="24"/>
                <w:szCs w:val="24"/>
              </w:rPr>
              <w:t>направить на бумажном носителе на почтовый адрес:</w:t>
            </w:r>
          </w:p>
          <w:p>
            <w:pPr>
              <w:pStyle w:val="Style28"/>
              <w:spacing w:before="0" w:after="160"/>
              <w:rPr>
                <w:rFonts w:ascii="Times New Roman" w:hAnsi="Times New Roman"/>
                <w:sz w:val="24"/>
                <w:szCs w:val="24"/>
              </w:rPr>
            </w:pPr>
            <w:bookmarkStart w:id="27" w:name="p_1548"/>
            <w:bookmarkEnd w:id="27"/>
            <w:r>
              <w:rPr>
                <w:rFonts w:ascii="Times New Roman" w:hAnsi="Times New Roman"/>
                <w:sz w:val="24"/>
                <w:szCs w:val="24"/>
              </w:rPr>
              <w:t>_________________________________</w:t>
            </w:r>
          </w:p>
        </w:tc>
        <w:tc>
          <w:tcPr>
            <w:tcW w:w="25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8"/>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c>
          <w:tcPr>
            <w:tcW w:w="7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8"/>
              <w:spacing w:before="0" w:after="160"/>
              <w:jc w:val="center"/>
              <w:rPr>
                <w:rFonts w:ascii="Times New Roman" w:hAnsi="Times New Roman"/>
                <w:i/>
                <w:i/>
                <w:iCs/>
                <w:sz w:val="24"/>
                <w:szCs w:val="24"/>
              </w:rPr>
            </w:pPr>
            <w:bookmarkStart w:id="28" w:name="p_1549"/>
            <w:bookmarkEnd w:id="28"/>
            <w:r>
              <w:rPr>
                <w:rFonts w:ascii="Times New Roman" w:hAnsi="Times New Roman"/>
                <w:i/>
                <w:iCs/>
                <w:sz w:val="24"/>
                <w:szCs w:val="24"/>
              </w:rPr>
              <w:t>Указывается один из перечисленных способов</w:t>
            </w:r>
          </w:p>
        </w:tc>
        <w:tc>
          <w:tcPr>
            <w:tcW w:w="25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8"/>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bl>
    <w:p>
      <w:pPr>
        <w:pStyle w:val="Style20"/>
        <w:rPr/>
      </w:pPr>
      <w:r>
        <w:rPr/>
      </w:r>
    </w:p>
    <w:p>
      <w:pPr>
        <w:pStyle w:val="Style31"/>
        <w:spacing w:lineRule="auto" w:line="120" w:before="0" w:after="0"/>
        <w:jc w:val="right"/>
        <w:rPr>
          <w:rFonts w:cs="Times New Roman"/>
          <w:color w:val="00000A"/>
        </w:rPr>
      </w:pPr>
      <w:bookmarkStart w:id="29" w:name="p_1550"/>
      <w:bookmarkEnd w:id="29"/>
      <w:r>
        <w:rPr/>
        <w:t>_______________________ ______________________________</w:t>
      </w:r>
    </w:p>
    <w:p>
      <w:pPr>
        <w:pStyle w:val="Style31"/>
        <w:jc w:val="center"/>
        <w:rPr/>
      </w:pPr>
      <w:bookmarkStart w:id="30" w:name="p_1551"/>
      <w:bookmarkEnd w:id="30"/>
      <w:r>
        <w:rPr>
          <w:rFonts w:ascii="Times New Roman" w:hAnsi="Times New Roman"/>
          <w:sz w:val="20"/>
          <w:szCs w:val="20"/>
        </w:rPr>
        <w:t>(подпись)           (фамилия, имя, отчество (при наличии)</w:t>
      </w:r>
    </w:p>
    <w:p>
      <w:pPr>
        <w:pStyle w:val="Style31"/>
        <w:jc w:val="right"/>
        <w:rPr>
          <w:rFonts w:ascii="Times New Roman" w:hAnsi="Times New Roman" w:eastAsia="Times New Roman" w:cs="Times New Roman"/>
          <w:color w:val="00000A"/>
          <w:sz w:val="20"/>
          <w:szCs w:val="20"/>
          <w:lang w:val="ru-RU" w:eastAsia="ru-RU" w:bidi="ar-SA"/>
        </w:rPr>
      </w:pPr>
      <w:bookmarkStart w:id="31" w:name="p_1552"/>
      <w:bookmarkStart w:id="32" w:name="p_1552"/>
      <w:bookmarkEnd w:id="32"/>
      <w:r>
        <w:rPr>
          <w:rFonts w:eastAsia="Times New Roman" w:cs="Times New Roman" w:ascii="Times New Roman" w:hAnsi="Times New Roman"/>
          <w:color w:val="00000A"/>
          <w:sz w:val="20"/>
          <w:szCs w:val="20"/>
          <w:lang w:val="ru-RU" w:eastAsia="ru-RU" w:bidi="ar-SA"/>
        </w:rPr>
      </w:r>
    </w:p>
    <w:p>
      <w:pPr>
        <w:pStyle w:val="Style31"/>
        <w:rPr/>
      </w:pPr>
      <w:r>
        <w:rPr/>
      </w:r>
    </w:p>
    <w:p>
      <w:pPr>
        <w:pStyle w:val="Style20"/>
        <w:rPr>
          <w:rFonts w:ascii="Times New Roman" w:hAnsi="Times New Roman"/>
        </w:rPr>
      </w:pPr>
      <w:bookmarkStart w:id="33" w:name="p_1554"/>
      <w:bookmarkStart w:id="34" w:name="entry_24111"/>
      <w:bookmarkEnd w:id="33"/>
      <w:bookmarkEnd w:id="34"/>
      <w:r>
        <w:rPr>
          <w:rFonts w:ascii="Times New Roman" w:hAnsi="Times New Roman"/>
        </w:rPr>
        <w:t>* Нужное подчеркнуть.</w:t>
      </w:r>
    </w:p>
    <w:p>
      <w:pPr>
        <w:pStyle w:val="Style31"/>
        <w:rPr/>
      </w:pPr>
      <w:r>
        <w:rPr/>
      </w:r>
    </w:p>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pPr>
      <w:bookmarkStart w:id="35" w:name="__UnoMark__4647_1873705534"/>
      <w:bookmarkEnd w:id="35"/>
      <w:r>
        <w:rPr>
          <w:rFonts w:ascii="Times New Roman" w:hAnsi="Times New Roman"/>
          <w:bCs/>
        </w:rPr>
        <w:t>Приложение № 5</w:t>
      </w:r>
    </w:p>
    <w:p>
      <w:pPr>
        <w:pStyle w:val="Normal"/>
        <w:widowControl w:val="false"/>
        <w:tabs>
          <w:tab w:val="left" w:pos="567" w:leader="none"/>
        </w:tabs>
        <w:spacing w:lineRule="auto" w:line="240" w:before="0" w:after="0"/>
        <w:ind w:left="3969" w:hanging="227"/>
        <w:jc w:val="right"/>
        <w:rPr/>
      </w:pPr>
      <w:r>
        <w:rPr>
          <w:rFonts w:ascii="Times New Roman" w:hAnsi="Times New Roman"/>
          <w:bCs/>
          <w:color w:val="000000"/>
          <w:lang w:eastAsia="ar-SA"/>
        </w:rPr>
        <w:t xml:space="preserve">к Административному регламенту по предоставлению муниципальной услуги </w:t>
      </w:r>
      <w:r>
        <w:rPr>
          <w:rFonts w:ascii="Times New Roman" w:hAnsi="Times New Roman"/>
          <w:bCs/>
          <w:color w:val="000000"/>
          <w:sz w:val="22"/>
          <w:szCs w:val="22"/>
          <w:lang w:eastAsia="ar-SA"/>
        </w:rPr>
        <w:t xml:space="preserve">«Направление уведомления о </w:t>
      </w:r>
      <w:r>
        <w:rPr>
          <w:rStyle w:val="Style17"/>
          <w:rFonts w:eastAsia="PMingLiU;新細明體" w:ascii="Times New Roman" w:hAnsi="Times New Roman"/>
          <w:bCs/>
          <w:color w:val="000000"/>
          <w:sz w:val="22"/>
          <w:szCs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Style17"/>
          <w:rFonts w:eastAsia="PMingLiU;新細明體" w:ascii="Times New Roman" w:hAnsi="Times New Roman"/>
          <w:color w:val="000000"/>
          <w:sz w:val="22"/>
          <w:lang w:eastAsia="ar-SA"/>
        </w:rPr>
        <w:t xml:space="preserve"> на территории муниципального образования «Колпашевское городское поселение»</w:t>
      </w:r>
    </w:p>
    <w:p>
      <w:pPr>
        <w:pStyle w:val="Normal"/>
        <w:widowControl w:val="false"/>
        <w:tabs>
          <w:tab w:val="left" w:pos="567" w:leader="none"/>
        </w:tabs>
        <w:spacing w:lineRule="auto" w:line="240" w:before="0" w:after="0"/>
        <w:ind w:left="3969" w:hanging="227"/>
        <w:jc w:val="right"/>
        <w:rPr>
          <w:rFonts w:ascii="Times New Roman" w:hAnsi="Times New Roman" w:eastAsia="PMingLiU;新細明體" w:cs="Times New Roman"/>
          <w:color w:val="000000"/>
          <w:sz w:val="22"/>
          <w:szCs w:val="22"/>
          <w:lang w:val="ru-RU" w:eastAsia="ar-SA" w:bidi="ar-SA"/>
        </w:rPr>
      </w:pPr>
      <w:r>
        <w:rPr>
          <w:rFonts w:eastAsia="PMingLiU;新細明體" w:cs="Times New Roman" w:ascii="Times New Roman" w:hAnsi="Times New Roman"/>
          <w:color w:val="000000"/>
          <w:sz w:val="22"/>
          <w:szCs w:val="22"/>
          <w:lang w:val="ru-RU" w:eastAsia="ar-SA" w:bidi="ar-SA"/>
        </w:rPr>
      </w:r>
    </w:p>
    <w:p>
      <w:pPr>
        <w:pStyle w:val="Style20"/>
        <w:widowControl w:val="false"/>
        <w:tabs>
          <w:tab w:val="left" w:pos="567" w:leader="none"/>
        </w:tabs>
        <w:spacing w:lineRule="auto" w:line="240" w:before="0" w:after="0"/>
        <w:ind w:left="3969" w:hanging="227"/>
        <w:jc w:val="right"/>
        <w:rPr>
          <w:rFonts w:ascii="Times New Roman" w:hAnsi="Times New Roman"/>
        </w:rPr>
      </w:pPr>
      <w:r>
        <w:rPr>
          <w:rFonts w:ascii="Times New Roman" w:hAnsi="Times New Roman"/>
        </w:rPr>
        <w:t>ФОРМА</w:t>
      </w:r>
    </w:p>
    <w:p>
      <w:pPr>
        <w:pStyle w:val="Normal"/>
        <w:spacing w:lineRule="auto" w:line="240" w:before="0" w:after="0"/>
        <w:jc w:val="right"/>
        <w:rPr/>
      </w:pPr>
      <w:r>
        <w:rPr>
          <w:rFonts w:ascii="Times New Roman" w:hAnsi="Times New Roman"/>
          <w:sz w:val="24"/>
          <w:szCs w:val="24"/>
        </w:rPr>
        <w:t>Кому</w:t>
      </w:r>
      <w:r>
        <w:rPr>
          <w:rFonts w:cs="serif" w:ascii="serif" w:hAnsi="serif"/>
          <w:sz w:val="33"/>
        </w:rPr>
        <w:t>____________________________________</w:t>
      </w:r>
      <w:r>
        <w:rPr>
          <w:rFonts w:ascii="Times New Roman" w:hAnsi="Times New Roman"/>
        </w:rPr>
        <w:br/>
      </w:r>
      <w:r>
        <w:rPr>
          <w:rFonts w:ascii="Times New Roman" w:hAnsi="Times New Roman"/>
          <w:sz w:val="20"/>
          <w:szCs w:val="20"/>
        </w:rPr>
        <w:t>(фамилия, имя, отчество (при наличии) заявителя, ОГРНИП</w:t>
        <w:br/>
        <w:t>(для физического лица, зарегистрированного в качестве</w:t>
        <w:br/>
        <w:t>индивидуального предпринимателя) – для физического</w:t>
        <w:br/>
        <w:t>лица, полное наименование заявителя, ИНН, ОГРН – для</w:t>
        <w:br/>
        <w:t>юридического лица,</w:t>
      </w:r>
      <w:r>
        <w:rPr>
          <w:rFonts w:ascii="Times New Roman" w:hAnsi="Times New Roman"/>
        </w:rPr>
        <w:br/>
      </w:r>
      <w:r>
        <w:rPr>
          <w:rFonts w:cs="serif" w:ascii="serif" w:hAnsi="serif"/>
          <w:sz w:val="33"/>
        </w:rPr>
        <w:t>_________________________________________</w:t>
      </w:r>
      <w:r>
        <w:rPr>
          <w:rFonts w:ascii="Times New Roman" w:hAnsi="Times New Roman"/>
        </w:rPr>
        <w:br/>
      </w:r>
      <w:r>
        <w:rPr>
          <w:rFonts w:cs="serif" w:ascii="Times New Roman" w:hAnsi="Times New Roman"/>
          <w:sz w:val="20"/>
          <w:szCs w:val="20"/>
        </w:rPr>
        <w:t>почтовый индекс и адрес, телефон, адрес электронной</w:t>
      </w:r>
      <w:r>
        <w:rPr>
          <w:rFonts w:ascii="Times New Roman" w:hAnsi="Times New Roman"/>
          <w:sz w:val="20"/>
          <w:szCs w:val="20"/>
        </w:rPr>
        <w:br/>
      </w:r>
      <w:r>
        <w:rPr>
          <w:rFonts w:cs="serif" w:ascii="Times New Roman" w:hAnsi="Times New Roman"/>
          <w:sz w:val="20"/>
          <w:szCs w:val="20"/>
        </w:rPr>
        <w:t>почты)</w:t>
      </w:r>
    </w:p>
    <w:p>
      <w:pPr>
        <w:pStyle w:val="Normal"/>
        <w:jc w:val="right"/>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Normal"/>
        <w:spacing w:lineRule="auto" w:line="240" w:before="0" w:after="0"/>
        <w:jc w:val="center"/>
        <w:rPr>
          <w:b w:val="false"/>
          <w:b w:val="false"/>
          <w:bCs w:val="false"/>
        </w:rPr>
      </w:pPr>
      <w:r>
        <w:rPr>
          <w:rFonts w:ascii="Times New Roman" w:hAnsi="Times New Roman"/>
          <w:b w:val="false"/>
          <w:bCs w:val="false"/>
          <w:sz w:val="24"/>
          <w:szCs w:val="24"/>
        </w:rPr>
        <w:t>Р Е Ш Е Н И Е</w:t>
        <w:br/>
        <w:t>об отказе в выдаче дубликата</w:t>
      </w:r>
    </w:p>
    <w:p>
      <w:pPr>
        <w:pStyle w:val="Normal"/>
        <w:spacing w:lineRule="auto" w:line="240" w:before="0" w:after="0"/>
        <w:jc w:val="center"/>
        <w:rPr>
          <w:b w:val="false"/>
          <w:b w:val="false"/>
          <w:bCs w:val="false"/>
        </w:rPr>
      </w:pPr>
      <w:r>
        <w:rPr>
          <w:rFonts w:ascii="Times New Roman" w:hAnsi="Times New Roman"/>
          <w:b w:val="false"/>
          <w:bCs w:val="false"/>
          <w:sz w:val="24"/>
          <w:szCs w:val="24"/>
        </w:rPr>
        <w:t>уведомления о соответствии построенных или реконструированных объекта</w:t>
      </w:r>
    </w:p>
    <w:p>
      <w:pPr>
        <w:pStyle w:val="Normal"/>
        <w:spacing w:lineRule="auto" w:line="240" w:before="0" w:after="0"/>
        <w:jc w:val="center"/>
        <w:rPr>
          <w:b w:val="false"/>
          <w:b w:val="false"/>
          <w:bCs w:val="false"/>
        </w:rPr>
      </w:pPr>
      <w:r>
        <w:rPr>
          <w:rFonts w:ascii="Times New Roman" w:hAnsi="Times New Roman"/>
          <w:b w:val="false"/>
          <w:bCs w:val="false"/>
          <w:sz w:val="24"/>
          <w:szCs w:val="24"/>
        </w:rPr>
        <w:t>индивидуального жилищного строительства или садового дома требованиям</w:t>
      </w:r>
    </w:p>
    <w:p>
      <w:pPr>
        <w:pStyle w:val="Normal"/>
        <w:spacing w:lineRule="auto" w:line="240" w:before="0" w:after="0"/>
        <w:jc w:val="center"/>
        <w:rPr>
          <w:b w:val="false"/>
          <w:b w:val="false"/>
          <w:bCs w:val="false"/>
        </w:rPr>
      </w:pPr>
      <w:r>
        <w:rPr>
          <w:rFonts w:ascii="Times New Roman" w:hAnsi="Times New Roman"/>
          <w:b w:val="false"/>
          <w:bCs w:val="false"/>
          <w:sz w:val="24"/>
          <w:szCs w:val="24"/>
        </w:rPr>
        <w:t xml:space="preserve">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p>
    <w:p>
      <w:pPr>
        <w:pStyle w:val="Normal"/>
        <w:spacing w:lineRule="auto" w:line="240" w:before="0" w:after="0"/>
        <w:jc w:val="center"/>
        <w:rPr>
          <w:b w:val="false"/>
          <w:b w:val="false"/>
          <w:bCs w:val="false"/>
        </w:rPr>
      </w:pPr>
      <w:r>
        <w:rPr>
          <w:rFonts w:ascii="Times New Roman" w:hAnsi="Times New Roman"/>
          <w:b w:val="false"/>
          <w:bCs w:val="false"/>
          <w:sz w:val="24"/>
          <w:szCs w:val="24"/>
        </w:rPr>
        <w:t>о градостроительной деятельности**</w:t>
      </w:r>
    </w:p>
    <w:p>
      <w:pPr>
        <w:pStyle w:val="Normal"/>
        <w:spacing w:lineRule="auto" w:line="240" w:before="0" w:after="0"/>
        <w:jc w:val="center"/>
        <w:rPr>
          <w:b w:val="false"/>
          <w:b w:val="false"/>
          <w:bCs w:val="false"/>
        </w:rPr>
      </w:pPr>
      <w:r>
        <w:rPr>
          <w:rFonts w:ascii="Times New Roman" w:hAnsi="Times New Roman"/>
          <w:b w:val="false"/>
          <w:bCs w:val="false"/>
          <w:sz w:val="24"/>
          <w:szCs w:val="24"/>
        </w:rPr>
        <w:t>(далее – уведомление)</w:t>
      </w:r>
    </w:p>
    <w:p>
      <w:pPr>
        <w:pStyle w:val="Normal"/>
        <w:spacing w:before="0" w:after="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center"/>
        <w:rPr/>
      </w:pPr>
      <w:r>
        <w:rPr>
          <w:rFonts w:ascii="Times New Roman" w:hAnsi="Times New Roman"/>
          <w:color w:val="000000"/>
          <w:sz w:val="24"/>
          <w:lang w:eastAsia="hi-IN" w:bidi="hi-IN"/>
        </w:rPr>
        <w:t>Администрация Колпашевского городского поселения</w:t>
      </w:r>
    </w:p>
    <w:p>
      <w:pPr>
        <w:pStyle w:val="Normal"/>
        <w:pBdr>
          <w:top w:val="single" w:sz="4" w:space="1" w:color="000001"/>
        </w:pBdr>
        <w:spacing w:lineRule="auto" w:line="240" w:before="0" w:after="0"/>
        <w:jc w:val="center"/>
        <w:rPr/>
      </w:pPr>
      <w:r>
        <w:rPr>
          <w:rFonts w:ascii="Times New Roman" w:hAnsi="Times New Roman"/>
          <w:color w:val="000000"/>
          <w:sz w:val="20"/>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pBdr>
          <w:top w:val="single" w:sz="4" w:space="1" w:color="000001"/>
        </w:pBdr>
        <w:spacing w:lineRule="auto" w:line="240" w:before="0" w:after="0"/>
        <w:jc w:val="center"/>
        <w:rPr>
          <w:rFonts w:ascii="Times New Roman" w:hAnsi="Times New Roman" w:eastAsia="Times New Roman" w:cs="Times New Roman"/>
          <w:color w:val="000000"/>
          <w:sz w:val="20"/>
          <w:szCs w:val="24"/>
          <w:lang w:val="ru-RU" w:eastAsia="ar-SA" w:bidi="ar-SA"/>
        </w:rPr>
      </w:pPr>
      <w:r>
        <w:rPr>
          <w:rFonts w:eastAsia="Times New Roman" w:cs="Times New Roman" w:ascii="Times New Roman" w:hAnsi="Times New Roman"/>
          <w:color w:val="000000"/>
          <w:sz w:val="20"/>
          <w:szCs w:val="24"/>
          <w:lang w:val="ru-RU" w:eastAsia="ar-SA" w:bidi="ar-SA"/>
        </w:rPr>
      </w:r>
    </w:p>
    <w:p>
      <w:pPr>
        <w:pStyle w:val="Normal"/>
        <w:spacing w:lineRule="auto" w:line="240" w:before="0" w:after="0"/>
        <w:jc w:val="both"/>
        <w:rPr/>
      </w:pPr>
      <w:r>
        <w:rPr>
          <w:rFonts w:ascii="Times New Roman" w:hAnsi="Times New Roman"/>
          <w:sz w:val="24"/>
          <w:szCs w:val="24"/>
        </w:rPr>
        <w:t xml:space="preserve">по результатам рассмотрения заявления о выдаче дубликата уведомления  </w:t>
      </w:r>
    </w:p>
    <w:p>
      <w:pPr>
        <w:pStyle w:val="Normal"/>
        <w:spacing w:lineRule="auto" w:line="240" w:before="0" w:after="0"/>
        <w:jc w:val="both"/>
        <w:rPr/>
      </w:pPr>
      <w:r>
        <w:rPr>
          <w:rFonts w:ascii="Times New Roman" w:hAnsi="Times New Roman"/>
          <w:sz w:val="24"/>
          <w:szCs w:val="24"/>
        </w:rPr>
        <w:t>от___________ №____________ принято решение об отказе в выдаче дубликата уведомления.</w:t>
      </w:r>
    </w:p>
    <w:p>
      <w:pPr>
        <w:pStyle w:val="Normal"/>
        <w:spacing w:lineRule="auto" w:line="240" w:before="0" w:after="0"/>
        <w:jc w:val="both"/>
        <w:rPr/>
      </w:pPr>
      <w:r>
        <w:rPr>
          <w:rFonts w:ascii="Times New Roman" w:hAnsi="Times New Roman"/>
          <w:sz w:val="20"/>
          <w:szCs w:val="20"/>
        </w:rPr>
        <w:t>(дата и номер регистрации)</w:t>
      </w:r>
    </w:p>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W w:w="9660" w:type="dxa"/>
        <w:jc w:val="left"/>
        <w:tblInd w:w="4"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58"/>
        <w:gridCol w:w="4122"/>
        <w:gridCol w:w="3380"/>
      </w:tblGrid>
      <w:tr>
        <w:trPr/>
        <w:tc>
          <w:tcPr>
            <w:tcW w:w="215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ind w:left="57" w:hanging="0"/>
              <w:jc w:val="center"/>
              <w:rPr/>
            </w:pPr>
            <w:r>
              <w:rPr>
                <w:rFonts w:ascii="Times New Roman" w:hAnsi="Times New Roman"/>
                <w:sz w:val="24"/>
                <w:szCs w:val="24"/>
              </w:rPr>
              <w:t xml:space="preserve">№ </w:t>
            </w:r>
            <w:r>
              <w:rPr>
                <w:rFonts w:ascii="Times New Roman" w:hAnsi="Times New Roman"/>
                <w:sz w:val="24"/>
                <w:szCs w:val="24"/>
              </w:rPr>
              <w:t>пункта</w:t>
              <w:br/>
              <w:t>Административного</w:t>
              <w:br/>
              <w:t xml:space="preserve">регламента </w:t>
            </w:r>
          </w:p>
        </w:tc>
        <w:tc>
          <w:tcPr>
            <w:tcW w:w="41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57" w:right="57" w:hanging="0"/>
              <w:jc w:val="center"/>
              <w:rPr>
                <w:rFonts w:ascii="Times New Roman" w:hAnsi="Times New Roman"/>
                <w:sz w:val="24"/>
                <w:szCs w:val="24"/>
              </w:rPr>
            </w:pPr>
            <w:r>
              <w:rPr>
                <w:rFonts w:ascii="Times New Roman" w:hAnsi="Times New Roman"/>
                <w:sz w:val="24"/>
                <w:szCs w:val="24"/>
              </w:rPr>
              <w:t xml:space="preserve">Наименование основания для отказа в </w:t>
            </w:r>
          </w:p>
          <w:p>
            <w:pPr>
              <w:pStyle w:val="Normal"/>
              <w:spacing w:lineRule="auto" w:line="240" w:before="0" w:after="0"/>
              <w:ind w:left="57" w:right="57" w:hanging="0"/>
              <w:jc w:val="center"/>
              <w:rPr>
                <w:rFonts w:ascii="Times New Roman" w:hAnsi="Times New Roman"/>
                <w:sz w:val="24"/>
                <w:szCs w:val="24"/>
              </w:rPr>
            </w:pPr>
            <w:r>
              <w:rPr>
                <w:rFonts w:ascii="Times New Roman" w:hAnsi="Times New Roman"/>
                <w:sz w:val="24"/>
                <w:szCs w:val="24"/>
              </w:rPr>
              <w:t xml:space="preserve">выдаче дубликата уведомления в </w:t>
            </w:r>
          </w:p>
          <w:p>
            <w:pPr>
              <w:pStyle w:val="Normal"/>
              <w:spacing w:lineRule="auto" w:line="240" w:before="0" w:after="0"/>
              <w:ind w:left="57" w:right="57" w:hanging="0"/>
              <w:jc w:val="center"/>
              <w:rPr>
                <w:rFonts w:ascii="Times New Roman" w:hAnsi="Times New Roman"/>
                <w:sz w:val="24"/>
                <w:szCs w:val="24"/>
              </w:rPr>
            </w:pPr>
            <w:r>
              <w:rPr>
                <w:rFonts w:ascii="Times New Roman" w:hAnsi="Times New Roman"/>
                <w:sz w:val="24"/>
                <w:szCs w:val="24"/>
              </w:rPr>
              <w:t xml:space="preserve">соответствии с Административным </w:t>
            </w:r>
          </w:p>
          <w:p>
            <w:pPr>
              <w:pStyle w:val="Normal"/>
              <w:spacing w:lineRule="auto" w:line="240" w:before="0" w:after="0"/>
              <w:ind w:left="57" w:right="57" w:hanging="0"/>
              <w:jc w:val="center"/>
              <w:rPr>
                <w:rFonts w:ascii="Times New Roman" w:hAnsi="Times New Roman"/>
                <w:sz w:val="24"/>
                <w:szCs w:val="24"/>
              </w:rPr>
            </w:pPr>
            <w:r>
              <w:rPr>
                <w:rFonts w:ascii="Times New Roman" w:hAnsi="Times New Roman"/>
                <w:sz w:val="24"/>
                <w:szCs w:val="24"/>
              </w:rPr>
              <w:t>регламентом</w:t>
            </w:r>
          </w:p>
        </w:tc>
        <w:tc>
          <w:tcPr>
            <w:tcW w:w="33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57" w:right="57" w:hanging="0"/>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Разъяснение причин отказа в </w:t>
            </w:r>
          </w:p>
          <w:p>
            <w:pPr>
              <w:pStyle w:val="Normal"/>
              <w:spacing w:lineRule="auto" w:line="240" w:before="0" w:after="0"/>
              <w:ind w:left="57" w:right="57" w:hanging="0"/>
              <w:jc w:val="center"/>
              <w:rPr>
                <w:rFonts w:ascii="Times New Roman" w:hAnsi="Times New Roman"/>
                <w:color w:val="000000"/>
                <w:sz w:val="24"/>
                <w:szCs w:val="24"/>
                <w:lang w:eastAsia="ar-SA"/>
              </w:rPr>
            </w:pPr>
            <w:r>
              <w:rPr>
                <w:rFonts w:ascii="Times New Roman" w:hAnsi="Times New Roman"/>
                <w:color w:val="000000"/>
                <w:sz w:val="24"/>
                <w:szCs w:val="24"/>
                <w:lang w:eastAsia="ar-SA"/>
              </w:rPr>
              <w:t>выдаче дубликата уведомления</w:t>
            </w:r>
          </w:p>
        </w:tc>
      </w:tr>
      <w:tr>
        <w:trPr>
          <w:trHeight w:val="1100" w:hRule="atLeast"/>
        </w:trPr>
        <w:tc>
          <w:tcPr>
            <w:tcW w:w="215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ind w:left="57" w:hanging="0"/>
              <w:jc w:val="center"/>
              <w:rPr/>
            </w:pPr>
            <w:r>
              <w:rPr>
                <w:rFonts w:ascii="Times New Roman" w:hAnsi="Times New Roman"/>
                <w:sz w:val="24"/>
                <w:szCs w:val="24"/>
              </w:rPr>
              <w:t>Пункт 2.28.</w:t>
            </w:r>
          </w:p>
        </w:tc>
        <w:tc>
          <w:tcPr>
            <w:tcW w:w="41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ind w:left="57" w:right="57" w:hanging="0"/>
              <w:jc w:val="center"/>
              <w:rPr>
                <w:rFonts w:ascii="Times New Roman" w:hAnsi="Times New Roman"/>
                <w:sz w:val="24"/>
                <w:szCs w:val="24"/>
              </w:rPr>
            </w:pPr>
            <w:r>
              <w:rPr>
                <w:rFonts w:ascii="Times New Roman" w:hAnsi="Times New Roman"/>
                <w:sz w:val="24"/>
                <w:szCs w:val="24"/>
              </w:rPr>
              <w:t>Несоответствие заявителя кругу лиц,</w:t>
              <w:br/>
              <w:t xml:space="preserve">указанных в пункте 2.2. Административного регламента  </w:t>
            </w:r>
          </w:p>
        </w:tc>
        <w:tc>
          <w:tcPr>
            <w:tcW w:w="33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57" w:right="57" w:hanging="0"/>
              <w:jc w:val="center"/>
              <w:rPr>
                <w:rFonts w:ascii="Times New Roman" w:hAnsi="Times New Roman"/>
                <w:i/>
                <w:i/>
                <w:iCs/>
                <w:color w:val="000000"/>
                <w:sz w:val="24"/>
                <w:szCs w:val="24"/>
                <w:lang w:eastAsia="ar-SA"/>
              </w:rPr>
            </w:pPr>
            <w:r>
              <w:rPr>
                <w:rFonts w:ascii="Times New Roman" w:hAnsi="Times New Roman"/>
                <w:i/>
                <w:iCs/>
                <w:color w:val="000000"/>
                <w:sz w:val="24"/>
                <w:szCs w:val="24"/>
                <w:lang w:eastAsia="ar-SA"/>
              </w:rPr>
              <w:t xml:space="preserve">Указываются основания такого вывода </w:t>
            </w:r>
          </w:p>
          <w:p>
            <w:pPr>
              <w:pStyle w:val="Normal"/>
              <w:ind w:left="57" w:right="57" w:hanging="0"/>
              <w:jc w:val="center"/>
              <w:rPr>
                <w:rFonts w:ascii="Times New Roman" w:hAnsi="Times New Roman" w:eastAsia="Times New Roman" w:cs="Times New Roman"/>
                <w:color w:val="000000"/>
                <w:sz w:val="24"/>
                <w:szCs w:val="24"/>
                <w:lang w:val="ru-RU" w:eastAsia="ar-SA" w:bidi="ar-SA"/>
              </w:rPr>
            </w:pPr>
            <w:r>
              <w:rPr>
                <w:rFonts w:eastAsia="Times New Roman" w:cs="Times New Roman" w:ascii="Times New Roman" w:hAnsi="Times New Roman"/>
                <w:color w:val="000000"/>
                <w:sz w:val="24"/>
                <w:szCs w:val="24"/>
                <w:lang w:val="ru-RU" w:eastAsia="ar-SA" w:bidi="ar-SA"/>
              </w:rPr>
            </w:r>
          </w:p>
          <w:p>
            <w:pPr>
              <w:pStyle w:val="Normal"/>
              <w:spacing w:before="0" w:after="160"/>
              <w:ind w:right="57" w:hanging="0"/>
              <w:jc w:val="center"/>
              <w:rPr>
                <w:rFonts w:ascii="Times New Roman" w:hAnsi="Times New Roman" w:eastAsia="Times New Roman" w:cs="Times New Roman"/>
                <w:color w:val="000000"/>
                <w:sz w:val="24"/>
                <w:szCs w:val="24"/>
                <w:lang w:val="ru-RU" w:eastAsia="ar-SA" w:bidi="ar-SA"/>
              </w:rPr>
            </w:pPr>
            <w:r>
              <w:rPr>
                <w:rFonts w:eastAsia="Times New Roman" w:cs="Times New Roman" w:ascii="Times New Roman" w:hAnsi="Times New Roman"/>
                <w:color w:val="000000"/>
                <w:sz w:val="24"/>
                <w:szCs w:val="24"/>
                <w:lang w:val="ru-RU" w:eastAsia="ar-SA" w:bidi="ar-SA"/>
              </w:rPr>
            </w:r>
          </w:p>
        </w:tc>
      </w:tr>
    </w:tbl>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pPr>
      <w:r>
        <w:rPr>
          <w:rFonts w:ascii="Times New Roman" w:hAnsi="Times New Roman"/>
          <w:sz w:val="24"/>
          <w:szCs w:val="24"/>
        </w:rPr>
        <w:t>Вы вправе повторно обратиться с заявлением о выдаче дубликата уведомления после устранения указанных нарушений.</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в </w:t>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 а также в судебном порядке.</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sz w:val="24"/>
          <w:szCs w:val="24"/>
        </w:rPr>
      </w:pPr>
      <w:r>
        <w:rPr>
          <w:rFonts w:ascii="Times New Roman" w:hAnsi="Times New Roman"/>
          <w:sz w:val="24"/>
          <w:szCs w:val="24"/>
        </w:rPr>
        <w:t>Дополнительно информируем:_________________________________________________</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w:t>
      </w:r>
    </w:p>
    <w:p>
      <w:pPr>
        <w:pStyle w:val="Normal"/>
        <w:spacing w:lineRule="auto" w:line="240" w:before="0" w:after="0"/>
        <w:rPr>
          <w:rFonts w:ascii="Times New Roman" w:hAnsi="Times New Roman"/>
          <w:sz w:val="20"/>
          <w:szCs w:val="20"/>
        </w:rPr>
      </w:pPr>
      <w:r>
        <w:rPr>
          <w:rFonts w:ascii="Times New Roman" w:hAnsi="Times New Roman"/>
          <w:sz w:val="20"/>
          <w:szCs w:val="20"/>
        </w:rPr>
        <w:t>(указывается информация, необходимая для устранения причин отказа в выдаче дубликата уведомления, а</w:t>
      </w:r>
    </w:p>
    <w:p>
      <w:pPr>
        <w:pStyle w:val="Normal"/>
        <w:spacing w:lineRule="auto" w:line="240" w:before="0" w:after="0"/>
        <w:rPr>
          <w:rFonts w:ascii="Times New Roman" w:hAnsi="Times New Roman"/>
          <w:sz w:val="20"/>
          <w:szCs w:val="20"/>
        </w:rPr>
      </w:pPr>
      <w:r>
        <w:rPr>
          <w:rFonts w:ascii="Times New Roman" w:hAnsi="Times New Roman"/>
          <w:sz w:val="20"/>
          <w:szCs w:val="20"/>
        </w:rPr>
        <w:t>также иная дополнительная информация при наличии)</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 ____________ ______________________________</w:t>
      </w:r>
    </w:p>
    <w:p>
      <w:pPr>
        <w:pStyle w:val="Normal"/>
        <w:spacing w:lineRule="auto" w:line="240" w:before="0" w:after="0"/>
        <w:jc w:val="right"/>
        <w:rPr/>
      </w:pPr>
      <w:r>
        <w:rPr>
          <w:rFonts w:ascii="Times New Roman" w:hAnsi="Times New Roman"/>
          <w:sz w:val="20"/>
          <w:szCs w:val="20"/>
        </w:rPr>
        <w:t>(должность)             (подпись)            (фамилия, имя, отчество  (при наличии)</w:t>
      </w:r>
    </w:p>
    <w:p>
      <w:pPr>
        <w:pStyle w:val="Normal"/>
        <w:spacing w:lineRule="auto" w:line="240" w:before="0" w:after="0"/>
        <w:rPr>
          <w:rFonts w:ascii="Times New Roman" w:hAnsi="Times New Roman"/>
          <w:sz w:val="24"/>
          <w:szCs w:val="24"/>
        </w:rPr>
      </w:pPr>
      <w:r>
        <w:rPr>
          <w:rFonts w:ascii="Times New Roman" w:hAnsi="Times New Roman"/>
          <w:sz w:val="24"/>
          <w:szCs w:val="24"/>
        </w:rPr>
        <w:t>Дата</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sz w:val="24"/>
          <w:szCs w:val="24"/>
        </w:rPr>
      </w:pPr>
      <w:r>
        <w:rPr>
          <w:rFonts w:ascii="Times New Roman" w:hAnsi="Times New Roman"/>
          <w:sz w:val="24"/>
          <w:szCs w:val="24"/>
        </w:rPr>
        <w:t>*Сведения об ИНН в отношении иностранного юридического лица не указываются.</w:t>
      </w:r>
    </w:p>
    <w:p>
      <w:pPr>
        <w:pStyle w:val="Normal"/>
        <w:spacing w:lineRule="auto" w:line="240" w:before="0" w:after="0"/>
        <w:rPr>
          <w:rFonts w:ascii="Times New Roman" w:hAnsi="Times New Roman"/>
          <w:sz w:val="24"/>
          <w:szCs w:val="24"/>
        </w:rPr>
      </w:pPr>
      <w:r>
        <w:rPr>
          <w:rFonts w:ascii="Times New Roman" w:hAnsi="Times New Roman"/>
          <w:sz w:val="24"/>
          <w:szCs w:val="24"/>
        </w:rPr>
        <w:t>**Нужное подчеркнуть.</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rPr/>
      </w:pPr>
      <w:r>
        <w:rPr/>
      </w:r>
    </w:p>
    <w:p>
      <w:pPr>
        <w:pStyle w:val="Normal"/>
        <w:ind w:left="567" w:hanging="0"/>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ind w:left="567" w:hanging="0"/>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ind w:left="567" w:hanging="0"/>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ind w:left="567" w:hanging="0"/>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ind w:left="567" w:hanging="0"/>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ind w:left="567" w:hanging="0"/>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ind w:left="567" w:hanging="0"/>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sectPr>
          <w:type w:val="nextPage"/>
          <w:pgSz w:w="11906" w:h="16838"/>
          <w:pgMar w:left="1701" w:right="567" w:header="0" w:top="567" w:footer="0" w:bottom="624" w:gutter="0"/>
          <w:pgNumType w:fmt="decimal"/>
          <w:formProt w:val="false"/>
          <w:textDirection w:val="lrTb"/>
          <w:docGrid w:type="default" w:linePitch="240" w:charSpace="4294965247"/>
        </w:sectPr>
        <w:pStyle w:val="Normal"/>
        <w:ind w:left="567" w:hanging="0"/>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spacing w:lineRule="auto" w:line="240" w:before="0" w:after="0"/>
        <w:jc w:val="right"/>
        <w:rPr/>
      </w:pPr>
      <w:r>
        <w:rPr>
          <w:rFonts w:ascii="Times New Roman" w:hAnsi="Times New Roman"/>
        </w:rPr>
        <w:t>Приложение № 6</w:t>
      </w:r>
    </w:p>
    <w:p>
      <w:pPr>
        <w:pStyle w:val="Normal"/>
        <w:widowControl w:val="false"/>
        <w:tabs>
          <w:tab w:val="left" w:pos="567" w:leader="none"/>
        </w:tabs>
        <w:spacing w:lineRule="auto" w:line="240" w:before="0" w:after="0"/>
        <w:ind w:left="3969" w:hanging="227"/>
        <w:jc w:val="right"/>
        <w:rPr/>
      </w:pPr>
      <w:r>
        <w:rPr>
          <w:rFonts w:ascii="Times New Roman" w:hAnsi="Times New Roman"/>
          <w:color w:val="000000"/>
          <w:lang w:eastAsia="ar-SA"/>
        </w:rPr>
        <w:t xml:space="preserve">к Административному регламенту по предоставлению муниципальной услуги </w:t>
      </w:r>
      <w:r>
        <w:rPr>
          <w:rFonts w:ascii="Times New Roman" w:hAnsi="Times New Roman"/>
          <w:bCs/>
          <w:color w:val="000000"/>
          <w:sz w:val="22"/>
          <w:szCs w:val="22"/>
          <w:lang w:eastAsia="ar-SA"/>
        </w:rPr>
        <w:t xml:space="preserve">«Направление уведомления о </w:t>
      </w:r>
      <w:r>
        <w:rPr>
          <w:rStyle w:val="Style17"/>
          <w:rFonts w:eastAsia="PMingLiU;新細明體" w:ascii="Times New Roman" w:hAnsi="Times New Roman"/>
          <w:bCs/>
          <w:color w:val="000000"/>
          <w:sz w:val="22"/>
          <w:szCs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Style17"/>
          <w:rFonts w:eastAsia="PMingLiU;新細明體" w:ascii="Times New Roman" w:hAnsi="Times New Roman"/>
          <w:color w:val="000000"/>
          <w:sz w:val="22"/>
          <w:lang w:eastAsia="ar-SA"/>
        </w:rPr>
        <w:t xml:space="preserve"> на территории муниципального образования «Колпашевское городское поселение»</w:t>
      </w:r>
    </w:p>
    <w:p>
      <w:pPr>
        <w:pStyle w:val="Normal"/>
        <w:widowControl w:val="false"/>
        <w:tabs>
          <w:tab w:val="left" w:pos="567" w:leader="none"/>
        </w:tabs>
        <w:spacing w:lineRule="auto" w:line="240" w:before="0" w:after="0"/>
        <w:ind w:left="3969" w:hanging="227"/>
        <w:jc w:val="right"/>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widowControl w:val="false"/>
        <w:tabs>
          <w:tab w:val="left" w:pos="567" w:leader="none"/>
        </w:tabs>
        <w:spacing w:lineRule="auto" w:line="240" w:before="0" w:after="0"/>
        <w:ind w:left="3969" w:hanging="227"/>
        <w:jc w:val="right"/>
        <w:rPr>
          <w:rFonts w:ascii="Times New Roman" w:hAnsi="Times New Roman" w:eastAsia="Times New Roman" w:cs="Times New Roman"/>
          <w:b/>
          <w:b/>
          <w:bCs/>
          <w:color w:val="00000A"/>
          <w:sz w:val="22"/>
          <w:szCs w:val="22"/>
          <w:lang w:val="ru-RU" w:eastAsia="ru-RU" w:bidi="ar-SA"/>
        </w:rPr>
      </w:pPr>
      <w:r>
        <w:rPr>
          <w:rFonts w:eastAsia="Times New Roman" w:cs="Times New Roman" w:ascii="Times New Roman" w:hAnsi="Times New Roman"/>
          <w:b/>
          <w:bCs/>
          <w:color w:val="00000A"/>
          <w:sz w:val="22"/>
          <w:szCs w:val="22"/>
          <w:lang w:val="ru-RU" w:eastAsia="ru-RU" w:bidi="ar-SA"/>
        </w:rPr>
      </w:r>
    </w:p>
    <w:p>
      <w:pPr>
        <w:pStyle w:val="Normal"/>
        <w:widowControl w:val="false"/>
        <w:tabs>
          <w:tab w:val="left" w:pos="567" w:leader="none"/>
        </w:tabs>
        <w:spacing w:lineRule="auto" w:line="240" w:before="0" w:after="0"/>
        <w:jc w:val="center"/>
        <w:rPr>
          <w:b w:val="false"/>
          <w:b w:val="false"/>
          <w:bCs w:val="false"/>
        </w:rPr>
      </w:pPr>
      <w:r>
        <w:rPr>
          <w:rFonts w:ascii="Times New Roman" w:hAnsi="Times New Roman"/>
          <w:b w:val="false"/>
          <w:bCs w:val="false"/>
          <w:sz w:val="24"/>
          <w:szCs w:val="24"/>
        </w:rPr>
        <w:t xml:space="preserve">Состав, последовательность и сроки выполнения административных процедур (действий) </w:t>
      </w:r>
    </w:p>
    <w:p>
      <w:pPr>
        <w:pStyle w:val="Normal"/>
        <w:widowControl w:val="false"/>
        <w:tabs>
          <w:tab w:val="left" w:pos="567" w:leader="none"/>
        </w:tabs>
        <w:spacing w:lineRule="auto" w:line="240" w:before="0" w:after="0"/>
        <w:jc w:val="center"/>
        <w:rPr>
          <w:b w:val="false"/>
          <w:b w:val="false"/>
          <w:bCs w:val="false"/>
        </w:rPr>
      </w:pPr>
      <w:r>
        <w:rPr>
          <w:rFonts w:ascii="Times New Roman" w:hAnsi="Times New Roman"/>
          <w:b w:val="false"/>
          <w:bCs w:val="false"/>
          <w:sz w:val="24"/>
          <w:szCs w:val="24"/>
        </w:rPr>
        <w:t xml:space="preserve">при предоставлении муниципальной услуги </w:t>
      </w:r>
    </w:p>
    <w:p>
      <w:pPr>
        <w:pStyle w:val="Normal"/>
        <w:widowControl w:val="false"/>
        <w:tabs>
          <w:tab w:val="left" w:pos="567" w:leader="none"/>
        </w:tabs>
        <w:spacing w:lineRule="auto" w:line="240" w:before="0" w:after="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W w:w="14565" w:type="dxa"/>
        <w:jc w:val="left"/>
        <w:tblInd w:w="12" w:type="dxa"/>
        <w:tblBorders>
          <w:top w:val="single" w:sz="2" w:space="0" w:color="000001"/>
          <w:left w:val="single" w:sz="2" w:space="0" w:color="000001"/>
          <w:bottom w:val="single" w:sz="2" w:space="0" w:color="000001"/>
          <w:insideH w:val="single" w:sz="2" w:space="0" w:color="000001"/>
        </w:tblBorders>
        <w:tblCellMar>
          <w:top w:w="28" w:type="dxa"/>
          <w:left w:w="6" w:type="dxa"/>
          <w:bottom w:w="28" w:type="dxa"/>
          <w:right w:w="28" w:type="dxa"/>
        </w:tblCellMar>
      </w:tblPr>
      <w:tblGrid>
        <w:gridCol w:w="1873"/>
        <w:gridCol w:w="374"/>
        <w:gridCol w:w="1768"/>
        <w:gridCol w:w="2160"/>
        <w:gridCol w:w="57"/>
        <w:gridCol w:w="2099"/>
        <w:gridCol w:w="3"/>
        <w:gridCol w:w="1926"/>
        <w:gridCol w:w="2145"/>
        <w:gridCol w:w="2"/>
        <w:gridCol w:w="2157"/>
      </w:tblGrid>
      <w:tr>
        <w:trPr/>
        <w:tc>
          <w:tcPr>
            <w:tcW w:w="1873"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Основание для начала административной процедуры</w:t>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Содержание административных действий</w:t>
            </w:r>
          </w:p>
        </w:tc>
        <w:tc>
          <w:tcPr>
            <w:tcW w:w="2160"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Срок выполнения административных действий</w:t>
            </w:r>
          </w:p>
        </w:tc>
        <w:tc>
          <w:tcPr>
            <w:tcW w:w="2159" w:type="dxa"/>
            <w:gridSpan w:val="3"/>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Должностное лицо, ответственное за выполнение</w:t>
            </w:r>
          </w:p>
          <w:p>
            <w:pPr>
              <w:pStyle w:val="Normal"/>
              <w:spacing w:lineRule="auto" w:line="240" w:before="0" w:after="0"/>
              <w:rPr>
                <w:rFonts w:ascii="Times New Roman" w:hAnsi="Times New Roman" w:cs="Times New Roman"/>
                <w:color w:val="00000A"/>
                <w:sz w:val="24"/>
                <w:szCs w:val="24"/>
              </w:rPr>
            </w:pPr>
            <w:bookmarkStart w:id="36" w:name="p_1620"/>
            <w:bookmarkEnd w:id="36"/>
            <w:r>
              <w:rPr>
                <w:rFonts w:ascii="Times New Roman" w:hAnsi="Times New Roman"/>
                <w:sz w:val="24"/>
                <w:szCs w:val="24"/>
              </w:rPr>
              <w:t>административного действия</w:t>
            </w:r>
          </w:p>
        </w:tc>
        <w:tc>
          <w:tcPr>
            <w:tcW w:w="1926"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Место выполнения административного действия/ используемая информационная система</w:t>
            </w:r>
          </w:p>
        </w:tc>
        <w:tc>
          <w:tcPr>
            <w:tcW w:w="214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Критерии принятия решения</w:t>
            </w:r>
          </w:p>
        </w:tc>
        <w:tc>
          <w:tcPr>
            <w:tcW w:w="21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Результат административного действия, способ фиксации</w:t>
            </w:r>
          </w:p>
        </w:tc>
      </w:tr>
      <w:tr>
        <w:trPr/>
        <w:tc>
          <w:tcPr>
            <w:tcW w:w="1873"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1</w:t>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2</w:t>
            </w:r>
          </w:p>
        </w:tc>
        <w:tc>
          <w:tcPr>
            <w:tcW w:w="2160"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3</w:t>
            </w:r>
          </w:p>
        </w:tc>
        <w:tc>
          <w:tcPr>
            <w:tcW w:w="2159" w:type="dxa"/>
            <w:gridSpan w:val="3"/>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4</w:t>
            </w:r>
          </w:p>
        </w:tc>
        <w:tc>
          <w:tcPr>
            <w:tcW w:w="1926"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5</w:t>
            </w:r>
          </w:p>
        </w:tc>
        <w:tc>
          <w:tcPr>
            <w:tcW w:w="214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6</w:t>
            </w:r>
          </w:p>
        </w:tc>
        <w:tc>
          <w:tcPr>
            <w:tcW w:w="21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7</w:t>
            </w:r>
          </w:p>
        </w:tc>
      </w:tr>
      <w:tr>
        <w:trPr/>
        <w:tc>
          <w:tcPr>
            <w:tcW w:w="14564"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1. Проверка документов и регистрация заявления</w:t>
            </w:r>
          </w:p>
        </w:tc>
      </w:tr>
      <w:tr>
        <w:trPr/>
        <w:tc>
          <w:tcPr>
            <w:tcW w:w="1873"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rPr>
                <w:rFonts w:ascii="Times New Roman" w:hAnsi="Times New Roman" w:cs="Times New Roman"/>
                <w:color w:val="00000A"/>
                <w:sz w:val="24"/>
                <w:szCs w:val="24"/>
              </w:rPr>
            </w:pPr>
            <w:r>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p>
            <w:pPr>
              <w:pStyle w:val="Normal"/>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pPr>
            <w:r>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fldChar w:fldCharType="begin"/>
            </w:r>
            <w:r>
              <w:instrText> HYPERLINK "https://internet.garant.ru/" \l "/document/403389917/entry/2213"</w:instrText>
            </w:r>
            <w:r>
              <w:fldChar w:fldCharType="separate"/>
            </w:r>
            <w:r>
              <w:rPr>
                <w:rStyle w:val="Style13"/>
                <w:rFonts w:ascii="Times New Roman" w:hAnsi="Times New Roman"/>
                <w:color w:val="00000A"/>
                <w:sz w:val="24"/>
                <w:szCs w:val="24"/>
                <w:u w:val="none"/>
              </w:rPr>
              <w:t>пунктом 2.13</w:t>
            </w:r>
            <w:r>
              <w:fldChar w:fldCharType="end"/>
            </w:r>
            <w:r>
              <w:rPr>
                <w:rFonts w:ascii="Times New Roman" w:hAnsi="Times New Roman"/>
                <w:sz w:val="24"/>
                <w:szCs w:val="24"/>
              </w:rPr>
              <w:t xml:space="preserve"> Административного регламента</w:t>
            </w:r>
          </w:p>
        </w:tc>
        <w:tc>
          <w:tcPr>
            <w:tcW w:w="2160"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До 1 рабочего дня</w:t>
            </w:r>
          </w:p>
        </w:tc>
        <w:tc>
          <w:tcPr>
            <w:tcW w:w="2159" w:type="dxa"/>
            <w:gridSpan w:val="3"/>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pPr>
            <w:r>
              <w:rPr>
                <w:rFonts w:ascii="Times New Roman" w:hAnsi="Times New Roman"/>
                <w:sz w:val="24"/>
                <w:szCs w:val="24"/>
              </w:rPr>
              <w:t>Должностное лицо Уполномоченного</w:t>
            </w:r>
          </w:p>
          <w:p>
            <w:pPr>
              <w:pStyle w:val="Normal"/>
              <w:spacing w:lineRule="auto" w:line="240" w:before="0" w:after="0"/>
              <w:rPr>
                <w:rFonts w:ascii="Times New Roman" w:hAnsi="Times New Roman" w:cs="Times New Roman"/>
                <w:color w:val="00000A"/>
                <w:sz w:val="24"/>
                <w:szCs w:val="24"/>
              </w:rPr>
            </w:pPr>
            <w:bookmarkStart w:id="37" w:name="p_1636"/>
            <w:bookmarkEnd w:id="37"/>
            <w:r>
              <w:rPr>
                <w:rFonts w:ascii="Times New Roman" w:hAnsi="Times New Roman"/>
                <w:sz w:val="24"/>
                <w:szCs w:val="24"/>
              </w:rPr>
              <w:t>органа, ответственное за</w:t>
            </w:r>
          </w:p>
          <w:p>
            <w:pPr>
              <w:pStyle w:val="Normal"/>
              <w:spacing w:lineRule="auto" w:line="240" w:before="0" w:after="0"/>
              <w:rPr>
                <w:rFonts w:ascii="Times New Roman" w:hAnsi="Times New Roman" w:cs="Times New Roman"/>
                <w:color w:val="00000A"/>
                <w:sz w:val="24"/>
                <w:szCs w:val="24"/>
              </w:rPr>
            </w:pPr>
            <w:bookmarkStart w:id="38" w:name="p_1637"/>
            <w:bookmarkEnd w:id="38"/>
            <w:r>
              <w:rPr>
                <w:rFonts w:ascii="Times New Roman" w:hAnsi="Times New Roman"/>
                <w:sz w:val="24"/>
                <w:szCs w:val="24"/>
              </w:rPr>
              <w:t>предоставление</w:t>
            </w:r>
          </w:p>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муниципальной</w:t>
            </w:r>
          </w:p>
          <w:p>
            <w:pPr>
              <w:pStyle w:val="Normal"/>
              <w:spacing w:lineRule="auto" w:line="240" w:before="0" w:after="0"/>
              <w:rPr>
                <w:rFonts w:ascii="Times New Roman" w:hAnsi="Times New Roman" w:cs="Times New Roman"/>
                <w:color w:val="00000A"/>
                <w:sz w:val="24"/>
                <w:szCs w:val="24"/>
              </w:rPr>
            </w:pPr>
            <w:bookmarkStart w:id="39" w:name="p_1640"/>
            <w:bookmarkEnd w:id="39"/>
            <w:r>
              <w:rPr>
                <w:rFonts w:ascii="Times New Roman" w:hAnsi="Times New Roman"/>
                <w:sz w:val="24"/>
                <w:szCs w:val="24"/>
              </w:rPr>
              <w:t>услуги</w:t>
            </w:r>
          </w:p>
          <w:p>
            <w:pPr>
              <w:pStyle w:val="Normal"/>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1926"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rPr>
                <w:rFonts w:ascii="Times New Roman" w:hAnsi="Times New Roman" w:cs="Times New Roman"/>
                <w:color w:val="00000A"/>
                <w:sz w:val="24"/>
                <w:szCs w:val="24"/>
              </w:rPr>
            </w:pPr>
            <w:r>
              <w:rPr>
                <w:rFonts w:ascii="Times New Roman" w:hAnsi="Times New Roman"/>
                <w:sz w:val="24"/>
                <w:szCs w:val="24"/>
              </w:rPr>
              <w:t>Уполномоченный орган / ГИС / ПГС</w:t>
            </w:r>
          </w:p>
          <w:p>
            <w:pPr>
              <w:pStyle w:val="Normal"/>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7"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rPr>
                <w:rFonts w:ascii="Times New Roman" w:hAnsi="Times New Roman" w:cs="Times New Roman"/>
                <w:color w:val="00000A"/>
                <w:sz w:val="24"/>
                <w:szCs w:val="24"/>
              </w:rPr>
            </w:pPr>
            <w:r>
              <w:rPr>
                <w:rFonts w:ascii="Times New Roman" w:hAnsi="Times New Roman"/>
                <w:sz w:val="24"/>
                <w:szCs w:val="24"/>
              </w:rPr>
              <w:t>-</w:t>
            </w:r>
          </w:p>
          <w:p>
            <w:pPr>
              <w:pStyle w:val="Normal"/>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7"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160"/>
              <w:rPr/>
            </w:pPr>
            <w:r>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1873"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60"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9" w:type="dxa"/>
            <w:gridSpan w:val="3"/>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1926"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7"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7"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Style28"/>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1873"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60"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9" w:type="dxa"/>
            <w:gridSpan w:val="3"/>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26"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Уполномоченный орган/ГИС</w:t>
            </w:r>
          </w:p>
        </w:tc>
        <w:tc>
          <w:tcPr>
            <w:tcW w:w="214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16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14564"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160"/>
              <w:rPr>
                <w:rFonts w:ascii="Times New Roman" w:hAnsi="Times New Roman" w:cs="Times New Roman"/>
                <w:color w:val="00000A"/>
                <w:sz w:val="24"/>
                <w:szCs w:val="24"/>
              </w:rPr>
            </w:pPr>
            <w:r>
              <w:rPr>
                <w:rFonts w:ascii="Times New Roman" w:hAnsi="Times New Roman"/>
                <w:sz w:val="24"/>
                <w:szCs w:val="24"/>
              </w:rPr>
              <w:t>2. Получение сведений посредством СМЭВ</w:t>
            </w:r>
          </w:p>
        </w:tc>
      </w:tr>
      <w:tr>
        <w:trPr/>
        <w:tc>
          <w:tcPr>
            <w:tcW w:w="1873"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пакет</w:t>
            </w:r>
          </w:p>
          <w:p>
            <w:pPr>
              <w:pStyle w:val="Normal"/>
              <w:spacing w:lineRule="auto" w:line="240" w:before="0" w:after="0"/>
              <w:rPr>
                <w:rFonts w:ascii="Times New Roman" w:hAnsi="Times New Roman" w:cs="Times New Roman"/>
                <w:color w:val="00000A"/>
                <w:sz w:val="24"/>
                <w:szCs w:val="24"/>
              </w:rPr>
            </w:pPr>
            <w:bookmarkStart w:id="40" w:name="p_1650"/>
            <w:bookmarkEnd w:id="40"/>
            <w:r>
              <w:rPr>
                <w:rFonts w:ascii="Times New Roman" w:hAnsi="Times New Roman"/>
                <w:sz w:val="24"/>
                <w:szCs w:val="24"/>
              </w:rPr>
              <w:t>зарегистрированных документов, поступивших должностному лицу,</w:t>
            </w:r>
          </w:p>
          <w:p>
            <w:pPr>
              <w:pStyle w:val="Normal"/>
              <w:spacing w:lineRule="auto" w:line="240" w:before="0" w:after="0"/>
              <w:rPr>
                <w:rFonts w:ascii="Times New Roman" w:hAnsi="Times New Roman" w:cs="Times New Roman"/>
                <w:color w:val="00000A"/>
                <w:sz w:val="24"/>
                <w:szCs w:val="24"/>
              </w:rPr>
            </w:pPr>
            <w:bookmarkStart w:id="41" w:name="p_1651"/>
            <w:bookmarkEnd w:id="41"/>
            <w:r>
              <w:rPr>
                <w:rFonts w:ascii="Times New Roman" w:hAnsi="Times New Roman"/>
                <w:sz w:val="24"/>
                <w:szCs w:val="24"/>
              </w:rPr>
              <w:t>ответственному за</w:t>
            </w:r>
          </w:p>
          <w:p>
            <w:pPr>
              <w:pStyle w:val="Normal"/>
              <w:spacing w:lineRule="auto" w:line="240" w:before="0" w:after="0"/>
              <w:rPr>
                <w:rFonts w:ascii="Times New Roman" w:hAnsi="Times New Roman" w:cs="Times New Roman"/>
                <w:color w:val="00000A"/>
                <w:sz w:val="24"/>
                <w:szCs w:val="24"/>
              </w:rPr>
            </w:pPr>
            <w:bookmarkStart w:id="42" w:name="p_1652"/>
            <w:bookmarkEnd w:id="42"/>
            <w:r>
              <w:rPr>
                <w:rFonts w:ascii="Times New Roman" w:hAnsi="Times New Roman"/>
                <w:sz w:val="24"/>
                <w:szCs w:val="24"/>
              </w:rPr>
              <w:t>предоставление</w:t>
            </w:r>
          </w:p>
          <w:p>
            <w:pPr>
              <w:pStyle w:val="Normal"/>
              <w:spacing w:lineRule="auto" w:line="240" w:before="0" w:after="0"/>
              <w:rPr>
                <w:rFonts w:ascii="Times New Roman" w:hAnsi="Times New Roman" w:cs="Times New Roman"/>
                <w:color w:val="00000A"/>
                <w:sz w:val="24"/>
                <w:szCs w:val="24"/>
              </w:rPr>
            </w:pPr>
            <w:bookmarkStart w:id="43" w:name="p_1653"/>
            <w:bookmarkEnd w:id="43"/>
            <w:r>
              <w:rPr>
                <w:rFonts w:ascii="Times New Roman" w:hAnsi="Times New Roman"/>
                <w:sz w:val="24"/>
                <w:szCs w:val="24"/>
              </w:rPr>
              <w:t>государственной</w:t>
            </w:r>
          </w:p>
          <w:p>
            <w:pPr>
              <w:pStyle w:val="Normal"/>
              <w:spacing w:lineRule="auto" w:line="240" w:before="0" w:after="0"/>
              <w:rPr>
                <w:rFonts w:ascii="Times New Roman" w:hAnsi="Times New Roman" w:cs="Times New Roman"/>
                <w:color w:val="00000A"/>
                <w:sz w:val="24"/>
                <w:szCs w:val="24"/>
              </w:rPr>
            </w:pPr>
            <w:bookmarkStart w:id="44" w:name="p_1654"/>
            <w:bookmarkEnd w:id="44"/>
            <w:r>
              <w:rPr>
                <w:rFonts w:ascii="Times New Roman" w:hAnsi="Times New Roman"/>
                <w:sz w:val="24"/>
                <w:szCs w:val="24"/>
              </w:rPr>
              <w:t>(муниципальной)</w:t>
            </w:r>
          </w:p>
          <w:p>
            <w:pPr>
              <w:pStyle w:val="Normal"/>
              <w:spacing w:lineRule="auto" w:line="240" w:before="0" w:after="0"/>
              <w:rPr>
                <w:rFonts w:ascii="Times New Roman" w:hAnsi="Times New Roman" w:cs="Times New Roman"/>
                <w:color w:val="00000A"/>
                <w:sz w:val="24"/>
                <w:szCs w:val="24"/>
              </w:rPr>
            </w:pPr>
            <w:bookmarkStart w:id="45" w:name="p_1655"/>
            <w:bookmarkEnd w:id="45"/>
            <w:r>
              <w:rPr>
                <w:rFonts w:ascii="Times New Roman" w:hAnsi="Times New Roman"/>
                <w:sz w:val="24"/>
                <w:szCs w:val="24"/>
              </w:rPr>
              <w:t>услуги</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направление межведомственных запросов в органы и организации</w:t>
            </w:r>
          </w:p>
        </w:tc>
        <w:tc>
          <w:tcPr>
            <w:tcW w:w="2160"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в день</w:t>
            </w:r>
          </w:p>
          <w:p>
            <w:pPr>
              <w:pStyle w:val="Normal"/>
              <w:spacing w:lineRule="auto" w:line="240" w:before="0" w:after="0"/>
              <w:rPr>
                <w:rFonts w:ascii="Times New Roman" w:hAnsi="Times New Roman" w:cs="Times New Roman"/>
                <w:color w:val="00000A"/>
                <w:sz w:val="24"/>
                <w:szCs w:val="24"/>
              </w:rPr>
            </w:pPr>
            <w:bookmarkStart w:id="46" w:name="p_1658"/>
            <w:bookmarkEnd w:id="46"/>
            <w:r>
              <w:rPr>
                <w:rFonts w:ascii="Times New Roman" w:hAnsi="Times New Roman"/>
                <w:sz w:val="24"/>
                <w:szCs w:val="24"/>
              </w:rPr>
              <w:t>регистрации заявления и документов</w:t>
            </w:r>
          </w:p>
        </w:tc>
        <w:tc>
          <w:tcPr>
            <w:tcW w:w="2159" w:type="dxa"/>
            <w:gridSpan w:val="3"/>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26"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Уполномоченный</w:t>
            </w:r>
          </w:p>
          <w:p>
            <w:pPr>
              <w:pStyle w:val="Normal"/>
              <w:spacing w:lineRule="auto" w:line="240" w:before="0" w:after="0"/>
              <w:rPr>
                <w:rFonts w:ascii="Times New Roman" w:hAnsi="Times New Roman" w:cs="Times New Roman"/>
                <w:color w:val="00000A"/>
                <w:sz w:val="24"/>
                <w:szCs w:val="24"/>
              </w:rPr>
            </w:pPr>
            <w:bookmarkStart w:id="47" w:name="p_1661"/>
            <w:bookmarkEnd w:id="47"/>
            <w:r>
              <w:rPr>
                <w:rFonts w:ascii="Times New Roman" w:hAnsi="Times New Roman"/>
                <w:sz w:val="24"/>
                <w:szCs w:val="24"/>
              </w:rPr>
              <w:t>орган/ГИС/ ПГС / СМЭВ</w:t>
            </w:r>
          </w:p>
        </w:tc>
        <w:tc>
          <w:tcPr>
            <w:tcW w:w="214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1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pPr>
            <w:r>
              <w:rPr>
                <w:rFonts w:ascii="Times New Roman" w:hAnsi="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r>
              <w:fldChar w:fldCharType="begin"/>
            </w:r>
            <w:r>
              <w:instrText> HYPERLINK "https://internet.garant.ru/" \l "/document/403389917/entry/2029"</w:instrText>
            </w:r>
            <w:r>
              <w:fldChar w:fldCharType="separate"/>
            </w:r>
            <w:r>
              <w:rPr>
                <w:rStyle w:val="Style13"/>
                <w:rFonts w:ascii="Times New Roman" w:hAnsi="Times New Roman"/>
                <w:sz w:val="24"/>
                <w:szCs w:val="24"/>
              </w:rPr>
              <w:t>пунктом 2.9</w:t>
            </w:r>
            <w:r>
              <w:fldChar w:fldCharType="end"/>
            </w:r>
            <w:r>
              <w:rPr>
                <w:rFonts w:ascii="Times New Roman" w:hAnsi="Times New Roman"/>
                <w:sz w:val="24"/>
                <w:szCs w:val="24"/>
              </w:rPr>
              <w:t xml:space="preserve"> Административного регламента, в том числе с</w:t>
            </w:r>
          </w:p>
          <w:p>
            <w:pPr>
              <w:pStyle w:val="Normal"/>
              <w:spacing w:lineRule="auto" w:line="240" w:before="0" w:after="0"/>
              <w:rPr>
                <w:rFonts w:ascii="Times New Roman" w:hAnsi="Times New Roman" w:cs="Times New Roman"/>
                <w:color w:val="00000A"/>
                <w:sz w:val="24"/>
                <w:szCs w:val="24"/>
              </w:rPr>
            </w:pPr>
            <w:bookmarkStart w:id="48" w:name="p_1664"/>
            <w:bookmarkEnd w:id="48"/>
            <w:r>
              <w:rPr>
                <w:rFonts w:ascii="Times New Roman" w:hAnsi="Times New Roman"/>
                <w:sz w:val="24"/>
                <w:szCs w:val="24"/>
              </w:rPr>
              <w:t>использованием</w:t>
            </w:r>
          </w:p>
          <w:p>
            <w:pPr>
              <w:pStyle w:val="Normal"/>
              <w:spacing w:lineRule="auto" w:line="240" w:before="0" w:after="0"/>
              <w:rPr>
                <w:rFonts w:ascii="Times New Roman" w:hAnsi="Times New Roman" w:cs="Times New Roman"/>
                <w:color w:val="00000A"/>
                <w:sz w:val="24"/>
                <w:szCs w:val="24"/>
              </w:rPr>
            </w:pPr>
            <w:bookmarkStart w:id="49" w:name="p_1665"/>
            <w:bookmarkEnd w:id="49"/>
            <w:r>
              <w:rPr>
                <w:rFonts w:ascii="Times New Roman" w:hAnsi="Times New Roman"/>
                <w:sz w:val="24"/>
                <w:szCs w:val="24"/>
              </w:rPr>
              <w:t>СМЭВ</w:t>
            </w:r>
          </w:p>
        </w:tc>
      </w:tr>
      <w:tr>
        <w:trPr/>
        <w:tc>
          <w:tcPr>
            <w:tcW w:w="1873"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60"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3 рабочих дня со дня</w:t>
            </w:r>
          </w:p>
          <w:p>
            <w:pPr>
              <w:pStyle w:val="Normal"/>
              <w:spacing w:lineRule="auto" w:line="240" w:before="0" w:after="0"/>
              <w:rPr>
                <w:rFonts w:ascii="Times New Roman" w:hAnsi="Times New Roman" w:cs="Times New Roman"/>
                <w:color w:val="00000A"/>
                <w:sz w:val="24"/>
                <w:szCs w:val="24"/>
              </w:rPr>
            </w:pPr>
            <w:bookmarkStart w:id="50" w:name="p_1668"/>
            <w:bookmarkEnd w:id="50"/>
            <w:r>
              <w:rPr>
                <w:rFonts w:ascii="Times New Roman" w:hAnsi="Times New Roman"/>
                <w:sz w:val="24"/>
                <w:szCs w:val="24"/>
              </w:rPr>
              <w:t>направления межведомственного запроса в орган или организацию, предоставляющие документ и</w:t>
            </w:r>
          </w:p>
          <w:p>
            <w:pPr>
              <w:pStyle w:val="Normal"/>
              <w:spacing w:lineRule="auto" w:line="240" w:before="0" w:after="0"/>
              <w:rPr>
                <w:rFonts w:ascii="Times New Roman" w:hAnsi="Times New Roman" w:cs="Times New Roman"/>
                <w:color w:val="00000A"/>
                <w:sz w:val="24"/>
                <w:szCs w:val="24"/>
              </w:rPr>
            </w:pPr>
            <w:bookmarkStart w:id="51" w:name="p_1669"/>
            <w:bookmarkEnd w:id="51"/>
            <w:r>
              <w:rPr>
                <w:rFonts w:ascii="Times New Roman" w:hAnsi="Times New Roman"/>
                <w:sz w:val="24"/>
                <w:szCs w:val="24"/>
              </w:rPr>
              <w:t>информацию, если иные сроки не предусмотрены законодательством РФ и субъекта РФ</w:t>
            </w:r>
          </w:p>
        </w:tc>
        <w:tc>
          <w:tcPr>
            <w:tcW w:w="2159" w:type="dxa"/>
            <w:gridSpan w:val="3"/>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должностное лицо Уполномоченного органа, ответственное за предоставление</w:t>
            </w:r>
          </w:p>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муниципальной</w:t>
            </w:r>
          </w:p>
          <w:p>
            <w:pPr>
              <w:pStyle w:val="Normal"/>
              <w:spacing w:lineRule="auto" w:line="240" w:before="0" w:after="0"/>
              <w:rPr>
                <w:rFonts w:ascii="Times New Roman" w:hAnsi="Times New Roman" w:cs="Times New Roman"/>
                <w:color w:val="00000A"/>
                <w:sz w:val="24"/>
                <w:szCs w:val="24"/>
              </w:rPr>
            </w:pPr>
            <w:bookmarkStart w:id="52" w:name="p_1673"/>
            <w:bookmarkEnd w:id="52"/>
            <w:r>
              <w:rPr>
                <w:rFonts w:ascii="Times New Roman" w:hAnsi="Times New Roman"/>
                <w:sz w:val="24"/>
                <w:szCs w:val="24"/>
              </w:rPr>
              <w:t>услуги</w:t>
            </w:r>
          </w:p>
        </w:tc>
        <w:tc>
          <w:tcPr>
            <w:tcW w:w="1926"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Уполномоченный</w:t>
            </w:r>
          </w:p>
          <w:p>
            <w:pPr>
              <w:pStyle w:val="Normal"/>
              <w:spacing w:lineRule="auto" w:line="240" w:before="0" w:after="0"/>
              <w:rPr>
                <w:rFonts w:ascii="Times New Roman" w:hAnsi="Times New Roman" w:cs="Times New Roman"/>
                <w:color w:val="00000A"/>
                <w:sz w:val="24"/>
                <w:szCs w:val="24"/>
              </w:rPr>
            </w:pPr>
            <w:bookmarkStart w:id="53" w:name="p_1675"/>
            <w:bookmarkEnd w:id="53"/>
            <w:r>
              <w:rPr>
                <w:rFonts w:ascii="Times New Roman" w:hAnsi="Times New Roman"/>
                <w:sz w:val="24"/>
                <w:szCs w:val="24"/>
              </w:rPr>
              <w:t>орган) /ГИС/ ПГС / СМЭВ</w:t>
            </w:r>
          </w:p>
        </w:tc>
        <w:tc>
          <w:tcPr>
            <w:tcW w:w="214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получение документов (сведений), необходимых для предоставления муниципальной услуги</w:t>
            </w:r>
          </w:p>
        </w:tc>
      </w:tr>
      <w:tr>
        <w:trPr/>
        <w:tc>
          <w:tcPr>
            <w:tcW w:w="14564"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3. Рассмотрение документов и сведений</w:t>
            </w:r>
          </w:p>
        </w:tc>
      </w:tr>
      <w:tr>
        <w:trPr/>
        <w:tc>
          <w:tcPr>
            <w:tcW w:w="224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768"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60"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 4 рабочих дней</w:t>
            </w:r>
          </w:p>
        </w:tc>
        <w:tc>
          <w:tcPr>
            <w:tcW w:w="2159" w:type="dxa"/>
            <w:gridSpan w:val="3"/>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должностное лицо Уполномоченного органа, ответственное за предоставление</w:t>
            </w:r>
          </w:p>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муниципальной</w:t>
            </w:r>
          </w:p>
          <w:p>
            <w:pPr>
              <w:pStyle w:val="Normal"/>
              <w:spacing w:lineRule="auto" w:line="240" w:before="0" w:after="0"/>
              <w:rPr>
                <w:rFonts w:ascii="Times New Roman" w:hAnsi="Times New Roman" w:cs="Times New Roman"/>
                <w:color w:val="00000A"/>
                <w:sz w:val="24"/>
                <w:szCs w:val="24"/>
              </w:rPr>
            </w:pPr>
            <w:bookmarkStart w:id="54" w:name="p_1683"/>
            <w:bookmarkEnd w:id="54"/>
            <w:r>
              <w:rPr>
                <w:rFonts w:ascii="Times New Roman" w:hAnsi="Times New Roman"/>
                <w:sz w:val="24"/>
                <w:szCs w:val="24"/>
              </w:rPr>
              <w:t>услуги</w:t>
            </w:r>
          </w:p>
        </w:tc>
        <w:tc>
          <w:tcPr>
            <w:tcW w:w="1926"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Уполномоченный орган) / ГИС / ПГС</w:t>
            </w:r>
          </w:p>
        </w:tc>
        <w:tc>
          <w:tcPr>
            <w:tcW w:w="214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основания отказа в предоставлении</w:t>
            </w:r>
          </w:p>
          <w:p>
            <w:pPr>
              <w:pStyle w:val="Normal"/>
              <w:spacing w:lineRule="auto" w:line="240" w:before="0" w:after="0"/>
              <w:rPr>
                <w:rFonts w:ascii="Times New Roman" w:hAnsi="Times New Roman" w:cs="Times New Roman"/>
                <w:color w:val="00000A"/>
                <w:sz w:val="24"/>
                <w:szCs w:val="24"/>
              </w:rPr>
            </w:pPr>
            <w:bookmarkStart w:id="55" w:name="p_1686"/>
            <w:bookmarkEnd w:id="55"/>
            <w:r>
              <w:rPr>
                <w:rFonts w:ascii="Times New Roman" w:hAnsi="Times New Roman"/>
                <w:sz w:val="24"/>
                <w:szCs w:val="24"/>
              </w:rPr>
              <w:t>государственной</w:t>
            </w:r>
          </w:p>
          <w:p>
            <w:pPr>
              <w:pStyle w:val="Normal"/>
              <w:spacing w:lineRule="auto" w:line="240" w:before="0" w:after="0"/>
              <w:rPr/>
            </w:pPr>
            <w:bookmarkStart w:id="56" w:name="p_1687"/>
            <w:bookmarkEnd w:id="56"/>
            <w:r>
              <w:rPr>
                <w:rFonts w:ascii="Times New Roman" w:hAnsi="Times New Roman"/>
                <w:sz w:val="24"/>
                <w:szCs w:val="24"/>
              </w:rPr>
              <w:t xml:space="preserve">(муниципальной) услуги, предусмотренные </w:t>
            </w:r>
            <w:r>
              <w:fldChar w:fldCharType="begin"/>
            </w:r>
            <w:r>
              <w:instrText> HYPERLINK "https://internet.garant.ru/" \l "/document/403389917/entry/2220"</w:instrText>
            </w:r>
            <w:r>
              <w:fldChar w:fldCharType="separate"/>
            </w:r>
            <w:r>
              <w:rPr>
                <w:rStyle w:val="Style13"/>
                <w:rFonts w:ascii="Times New Roman" w:hAnsi="Times New Roman"/>
                <w:color w:val="auto"/>
                <w:sz w:val="24"/>
                <w:szCs w:val="24"/>
                <w:u w:val="none"/>
              </w:rPr>
              <w:t>пунктом 2.20</w:t>
            </w:r>
            <w:r>
              <w:fldChar w:fldCharType="end"/>
            </w:r>
          </w:p>
          <w:p>
            <w:pPr>
              <w:pStyle w:val="Normal"/>
              <w:spacing w:lineRule="auto" w:line="240" w:before="0" w:after="0"/>
              <w:rPr>
                <w:rFonts w:ascii="Times New Roman" w:hAnsi="Times New Roman" w:cs="Times New Roman"/>
                <w:color w:val="00000A"/>
                <w:sz w:val="24"/>
                <w:szCs w:val="24"/>
              </w:rPr>
            </w:pPr>
            <w:bookmarkStart w:id="57" w:name="p_1688"/>
            <w:bookmarkEnd w:id="57"/>
            <w:r>
              <w:rPr>
                <w:rFonts w:ascii="Times New Roman" w:hAnsi="Times New Roman"/>
                <w:sz w:val="24"/>
                <w:szCs w:val="24"/>
              </w:rPr>
              <w:t>Административного</w:t>
            </w:r>
          </w:p>
          <w:p>
            <w:pPr>
              <w:pStyle w:val="Normal"/>
              <w:spacing w:lineRule="auto" w:line="240" w:before="0" w:after="0"/>
              <w:rPr>
                <w:rFonts w:ascii="Times New Roman" w:hAnsi="Times New Roman" w:cs="Times New Roman"/>
                <w:color w:val="00000A"/>
                <w:sz w:val="24"/>
                <w:szCs w:val="24"/>
              </w:rPr>
            </w:pPr>
            <w:bookmarkStart w:id="58" w:name="p_1689"/>
            <w:bookmarkEnd w:id="58"/>
            <w:r>
              <w:rPr>
                <w:rFonts w:ascii="Times New Roman" w:hAnsi="Times New Roman"/>
                <w:sz w:val="24"/>
                <w:szCs w:val="24"/>
              </w:rPr>
              <w:t>регламента</w:t>
            </w:r>
          </w:p>
        </w:tc>
        <w:tc>
          <w:tcPr>
            <w:tcW w:w="21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проект результата предоставления муниципальной услуги</w:t>
            </w:r>
          </w:p>
        </w:tc>
      </w:tr>
      <w:tr>
        <w:trPr/>
        <w:tc>
          <w:tcPr>
            <w:tcW w:w="14564"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4. Принятие решения</w:t>
            </w:r>
          </w:p>
        </w:tc>
      </w:tr>
      <w:tr>
        <w:trPr/>
        <w:tc>
          <w:tcPr>
            <w:tcW w:w="1873"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проект результата предоставления муниципальной услуги</w:t>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Принятие решения о предоставления муниципальной услуги</w:t>
            </w:r>
          </w:p>
        </w:tc>
        <w:tc>
          <w:tcPr>
            <w:tcW w:w="2160"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 1 часа</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9" w:type="dxa"/>
            <w:gridSpan w:val="3"/>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должностное лицо Уполномоченного органа,</w:t>
            </w:r>
          </w:p>
          <w:p>
            <w:pPr>
              <w:pStyle w:val="Normal"/>
              <w:spacing w:lineRule="auto" w:line="240" w:before="0" w:after="0"/>
              <w:rPr>
                <w:rFonts w:ascii="Times New Roman" w:hAnsi="Times New Roman" w:cs="Times New Roman"/>
                <w:color w:val="00000A"/>
                <w:sz w:val="24"/>
                <w:szCs w:val="24"/>
              </w:rPr>
            </w:pPr>
            <w:bookmarkStart w:id="59" w:name="p_1696"/>
            <w:bookmarkEnd w:id="59"/>
            <w:r>
              <w:rPr>
                <w:rFonts w:ascii="Times New Roman" w:hAnsi="Times New Roman"/>
                <w:sz w:val="24"/>
                <w:szCs w:val="24"/>
              </w:rPr>
              <w:t>ответственное за предоставление муниципальной услуги;</w:t>
            </w:r>
          </w:p>
          <w:p>
            <w:pPr>
              <w:pStyle w:val="Normal"/>
              <w:spacing w:lineRule="auto" w:line="240" w:before="0" w:after="0"/>
              <w:rPr>
                <w:rFonts w:ascii="Times New Roman" w:hAnsi="Times New Roman" w:cs="Times New Roman"/>
                <w:color w:val="00000A"/>
                <w:sz w:val="24"/>
                <w:szCs w:val="24"/>
              </w:rPr>
            </w:pPr>
            <w:bookmarkStart w:id="60" w:name="p_1697"/>
            <w:bookmarkEnd w:id="60"/>
            <w:r>
              <w:rPr>
                <w:rFonts w:ascii="Times New Roman" w:hAnsi="Times New Roman"/>
                <w:sz w:val="24"/>
                <w:szCs w:val="24"/>
              </w:rPr>
              <w:t>Руководитель Уполномоченного органа) или иное уполномоченное им лицо</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1926"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Уполномоченный орган) / ГИС / ПГС</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7"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w:t>
            </w:r>
          </w:p>
        </w:tc>
        <w:tc>
          <w:tcPr>
            <w:tcW w:w="2157"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1873"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Формирование решения о предоставлении муниципальной услуги</w:t>
            </w:r>
          </w:p>
        </w:tc>
        <w:tc>
          <w:tcPr>
            <w:tcW w:w="2160"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9" w:type="dxa"/>
            <w:gridSpan w:val="3"/>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1926"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7"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7"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1873"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Принятие решения об отказе в предоставлении услуги</w:t>
            </w:r>
          </w:p>
        </w:tc>
        <w:tc>
          <w:tcPr>
            <w:tcW w:w="2160"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9" w:type="dxa"/>
            <w:gridSpan w:val="3"/>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1926"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7"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7"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rPr/>
        <w:tc>
          <w:tcPr>
            <w:tcW w:w="1873"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Формирование решения об отказе в предоставлении муниципальной услуги</w:t>
            </w:r>
          </w:p>
        </w:tc>
        <w:tc>
          <w:tcPr>
            <w:tcW w:w="2160"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9" w:type="dxa"/>
            <w:gridSpan w:val="3"/>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1926"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7"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7"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r>
      <w:tr>
        <w:trPr/>
        <w:tc>
          <w:tcPr>
            <w:tcW w:w="14564" w:type="dxa"/>
            <w:gridSpan w:val="11"/>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5. Выдача результата</w:t>
            </w:r>
          </w:p>
        </w:tc>
      </w:tr>
      <w:tr>
        <w:trPr/>
        <w:tc>
          <w:tcPr>
            <w:tcW w:w="1873" w:type="dxa"/>
            <w:vMerge w:val="restart"/>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pPr>
            <w:r>
              <w:rPr>
                <w:rFonts w:ascii="Times New Roman" w:hAnsi="Times New Roman"/>
                <w:sz w:val="24"/>
                <w:szCs w:val="24"/>
              </w:rPr>
              <w:t>формирование и регистрация результата муниципальной услуги, указанного в пункте 2.20</w:t>
            </w:r>
          </w:p>
          <w:p>
            <w:pPr>
              <w:pStyle w:val="Normal"/>
              <w:spacing w:lineRule="auto" w:line="240" w:before="0" w:after="0"/>
              <w:rPr>
                <w:rFonts w:ascii="Times New Roman" w:hAnsi="Times New Roman" w:cs="Times New Roman"/>
                <w:color w:val="00000A"/>
                <w:sz w:val="24"/>
                <w:szCs w:val="24"/>
              </w:rPr>
            </w:pPr>
            <w:bookmarkStart w:id="61" w:name="p_1707"/>
            <w:bookmarkEnd w:id="61"/>
            <w:r>
              <w:rPr>
                <w:rFonts w:ascii="Times New Roman" w:hAnsi="Times New Roman"/>
                <w:sz w:val="24"/>
                <w:szCs w:val="24"/>
              </w:rPr>
              <w:t>Административного регламента, в форме</w:t>
            </w:r>
          </w:p>
          <w:p>
            <w:pPr>
              <w:pStyle w:val="Normal"/>
              <w:spacing w:lineRule="auto" w:line="240" w:before="0" w:after="0"/>
              <w:rPr>
                <w:rFonts w:ascii="Times New Roman" w:hAnsi="Times New Roman" w:cs="Times New Roman"/>
                <w:color w:val="00000A"/>
                <w:sz w:val="24"/>
                <w:szCs w:val="24"/>
              </w:rPr>
            </w:pPr>
            <w:bookmarkStart w:id="62" w:name="p_1708"/>
            <w:bookmarkEnd w:id="62"/>
            <w:r>
              <w:rPr>
                <w:rFonts w:ascii="Times New Roman" w:hAnsi="Times New Roman"/>
                <w:sz w:val="24"/>
                <w:szCs w:val="24"/>
              </w:rPr>
              <w:t>электронного документа в ГИС</w:t>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Регистрация результата предоставления муниципальной услуги</w:t>
            </w:r>
          </w:p>
        </w:tc>
        <w:tc>
          <w:tcPr>
            <w:tcW w:w="221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после окончания процедуры принятия решения (в общий срок предоставления</w:t>
            </w:r>
          </w:p>
          <w:p>
            <w:pPr>
              <w:pStyle w:val="Normal"/>
              <w:spacing w:lineRule="auto" w:line="240" w:before="0" w:after="0"/>
              <w:rPr>
                <w:rFonts w:ascii="Times New Roman" w:hAnsi="Times New Roman" w:cs="Times New Roman"/>
                <w:color w:val="00000A"/>
                <w:sz w:val="24"/>
                <w:szCs w:val="24"/>
              </w:rPr>
            </w:pPr>
            <w:bookmarkStart w:id="63" w:name="p_1711"/>
            <w:bookmarkEnd w:id="63"/>
            <w:r>
              <w:rPr>
                <w:rFonts w:ascii="Times New Roman" w:hAnsi="Times New Roman"/>
                <w:sz w:val="24"/>
                <w:szCs w:val="24"/>
              </w:rPr>
              <w:t>государственной</w:t>
            </w:r>
          </w:p>
          <w:p>
            <w:pPr>
              <w:pStyle w:val="Normal"/>
              <w:spacing w:lineRule="auto" w:line="240" w:before="0" w:after="0"/>
              <w:rPr>
                <w:rFonts w:ascii="Times New Roman" w:hAnsi="Times New Roman" w:cs="Times New Roman"/>
                <w:color w:val="00000A"/>
                <w:sz w:val="24"/>
                <w:szCs w:val="24"/>
              </w:rPr>
            </w:pPr>
            <w:bookmarkStart w:id="64" w:name="p_1712"/>
            <w:bookmarkEnd w:id="64"/>
            <w:r>
              <w:rPr>
                <w:rFonts w:ascii="Times New Roman" w:hAnsi="Times New Roman"/>
                <w:sz w:val="24"/>
                <w:szCs w:val="24"/>
              </w:rPr>
              <w:t>(муниципальной) услуги не включается)</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29"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Уполномоченный орган) / ГИС</w:t>
            </w:r>
          </w:p>
        </w:tc>
        <w:tc>
          <w:tcPr>
            <w:tcW w:w="2145"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w:t>
            </w:r>
          </w:p>
        </w:tc>
        <w:tc>
          <w:tcPr>
            <w:tcW w:w="21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Внесение сведений о конечном результате предоставления муниципальной услуги</w:t>
            </w:r>
          </w:p>
        </w:tc>
      </w:tr>
      <w:tr>
        <w:trPr/>
        <w:tc>
          <w:tcPr>
            <w:tcW w:w="1873"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pPr>
            <w:r>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w:t>
            </w:r>
            <w:r>
              <w:fldChar w:fldCharType="begin"/>
            </w:r>
            <w:r>
              <w:instrText> HYPERLINK "https://internet.garant.ru/" \l "/document/12184522/entry/21"</w:instrText>
            </w:r>
            <w:r>
              <w:fldChar w:fldCharType="separate"/>
            </w:r>
            <w:r>
              <w:rPr>
                <w:rStyle w:val="Style13"/>
                <w:rFonts w:ascii="Times New Roman" w:hAnsi="Times New Roman"/>
                <w:color w:val="00000A"/>
                <w:sz w:val="24"/>
                <w:szCs w:val="24"/>
                <w:u w:val="single"/>
              </w:rPr>
              <w:t>электронной подписью</w:t>
            </w:r>
            <w:r>
              <w:fldChar w:fldCharType="end"/>
            </w:r>
            <w:r>
              <w:rPr>
                <w:rFonts w:ascii="Times New Roman" w:hAnsi="Times New Roman"/>
                <w:color w:val="00000A"/>
                <w:sz w:val="24"/>
                <w:szCs w:val="24"/>
                <w:u w:val="single"/>
              </w:rPr>
              <w:t xml:space="preserve"> </w:t>
            </w:r>
            <w:r>
              <w:rPr>
                <w:rFonts w:ascii="Times New Roman" w:hAnsi="Times New Roman"/>
                <w:sz w:val="24"/>
                <w:szCs w:val="24"/>
              </w:rPr>
              <w:t>уполномоченного должностного лица Уполномоченного органа</w:t>
            </w:r>
          </w:p>
        </w:tc>
        <w:tc>
          <w:tcPr>
            <w:tcW w:w="221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в сроки, установленные соглашением о</w:t>
            </w:r>
          </w:p>
          <w:p>
            <w:pPr>
              <w:pStyle w:val="Normal"/>
              <w:spacing w:lineRule="auto" w:line="240" w:before="0" w:after="0"/>
              <w:rPr>
                <w:rFonts w:ascii="Times New Roman" w:hAnsi="Times New Roman" w:cs="Times New Roman"/>
                <w:color w:val="00000A"/>
                <w:sz w:val="24"/>
                <w:szCs w:val="24"/>
              </w:rPr>
            </w:pPr>
            <w:bookmarkStart w:id="65" w:name="p_1719"/>
            <w:bookmarkEnd w:id="65"/>
            <w:r>
              <w:rPr>
                <w:rFonts w:ascii="Times New Roman" w:hAnsi="Times New Roman"/>
                <w:sz w:val="24"/>
                <w:szCs w:val="24"/>
              </w:rPr>
              <w:t>взаимодействии между Уполномоченным органом и многофункциональным центром</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29"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Уполномоченный орган) / АИС МФЦ</w:t>
            </w:r>
          </w:p>
        </w:tc>
        <w:tc>
          <w:tcPr>
            <w:tcW w:w="2145"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Указание заявителем в Запросе</w:t>
            </w:r>
          </w:p>
          <w:p>
            <w:pPr>
              <w:pStyle w:val="Normal"/>
              <w:spacing w:lineRule="auto" w:line="240" w:before="0" w:after="0"/>
              <w:rPr/>
            </w:pPr>
            <w:bookmarkStart w:id="66" w:name="p_1723"/>
            <w:bookmarkEnd w:id="66"/>
            <w:r>
              <w:rPr>
                <w:rFonts w:ascii="Times New Roman" w:hAnsi="Times New Roman"/>
                <w:sz w:val="24"/>
                <w:szCs w:val="24"/>
              </w:rPr>
              <w:t xml:space="preserve">способа выдачи результата </w:t>
            </w:r>
            <w:r>
              <w:rPr>
                <w:rFonts w:cs="Times New Roman" w:ascii="Times New Roman" w:hAnsi="Times New Roman"/>
                <w:color w:val="00000A"/>
                <w:sz w:val="24"/>
                <w:szCs w:val="24"/>
              </w:rPr>
              <w:t>муниципальной</w:t>
            </w:r>
            <w:r>
              <w:rPr>
                <w:rFonts w:ascii="Times New Roman" w:hAnsi="Times New Roman"/>
                <w:sz w:val="24"/>
                <w:szCs w:val="24"/>
              </w:rPr>
              <w:t xml:space="preserve"> услуги в многофункциональном центре, а также подача Запроса через многофункциональный центр</w:t>
            </w:r>
          </w:p>
        </w:tc>
        <w:tc>
          <w:tcPr>
            <w:tcW w:w="21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pPr>
              <w:pStyle w:val="Normal"/>
              <w:spacing w:lineRule="auto" w:line="240" w:before="0" w:after="0"/>
              <w:rPr>
                <w:rFonts w:ascii="Times New Roman" w:hAnsi="Times New Roman" w:cs="Times New Roman"/>
                <w:color w:val="00000A"/>
                <w:sz w:val="24"/>
                <w:szCs w:val="24"/>
              </w:rPr>
            </w:pPr>
            <w:bookmarkStart w:id="67" w:name="p_1726"/>
            <w:bookmarkEnd w:id="67"/>
            <w:r>
              <w:rPr>
                <w:rFonts w:ascii="Times New Roman" w:hAnsi="Times New Roman"/>
                <w:sz w:val="24"/>
                <w:szCs w:val="24"/>
              </w:rPr>
              <w:t>внесение сведений в ГИС о выдаче результата муниципальной услуги</w:t>
            </w:r>
          </w:p>
        </w:tc>
      </w:tr>
      <w:tr>
        <w:trPr/>
        <w:tc>
          <w:tcPr>
            <w:tcW w:w="1873" w:type="dxa"/>
            <w:vMerge w:val="continue"/>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42"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pPr>
            <w:r>
              <w:rPr>
                <w:rFonts w:ascii="Times New Roman" w:hAnsi="Times New Roman"/>
                <w:sz w:val="24"/>
                <w:szCs w:val="24"/>
              </w:rPr>
              <w:t xml:space="preserve">Направление заявителю результата предоставления муниципальной услуги в личный кабинет на </w:t>
            </w:r>
            <w:hyperlink r:id="rId6">
              <w:r>
                <w:rPr>
                  <w:rStyle w:val="Style13"/>
                  <w:rFonts w:ascii="Times New Roman" w:hAnsi="Times New Roman"/>
                  <w:color w:val="00000A"/>
                  <w:sz w:val="24"/>
                  <w:szCs w:val="24"/>
                  <w:u w:val="none"/>
                </w:rPr>
                <w:t>Едином портале</w:t>
              </w:r>
            </w:hyperlink>
          </w:p>
        </w:tc>
        <w:tc>
          <w:tcPr>
            <w:tcW w:w="2217"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В день регистрации результата</w:t>
            </w:r>
          </w:p>
          <w:p>
            <w:pPr>
              <w:pStyle w:val="Normal"/>
              <w:spacing w:lineRule="auto" w:line="240" w:before="0" w:after="0"/>
              <w:rPr>
                <w:rFonts w:ascii="Times New Roman" w:hAnsi="Times New Roman" w:cs="Times New Roman"/>
                <w:color w:val="00000A"/>
                <w:sz w:val="24"/>
                <w:szCs w:val="24"/>
              </w:rPr>
            </w:pPr>
            <w:bookmarkStart w:id="68" w:name="p_1729"/>
            <w:bookmarkEnd w:id="68"/>
            <w:r>
              <w:rPr>
                <w:rFonts w:ascii="Times New Roman" w:hAnsi="Times New Roman"/>
                <w:sz w:val="24"/>
                <w:szCs w:val="24"/>
              </w:rPr>
              <w:t>предоставления</w:t>
            </w:r>
          </w:p>
          <w:p>
            <w:pPr>
              <w:pStyle w:val="Normal"/>
              <w:spacing w:lineRule="auto" w:line="240" w:before="0" w:after="0"/>
              <w:rPr/>
            </w:pPr>
            <w:r>
              <w:rPr>
                <w:rFonts w:cs="Times New Roman" w:ascii="Times New Roman" w:hAnsi="Times New Roman"/>
                <w:color w:val="00000A"/>
                <w:sz w:val="24"/>
                <w:szCs w:val="24"/>
              </w:rPr>
              <w:t xml:space="preserve">муниципальной </w:t>
            </w:r>
            <w:r>
              <w:rPr>
                <w:rFonts w:ascii="Times New Roman" w:hAnsi="Times New Roman"/>
                <w:sz w:val="24"/>
                <w:szCs w:val="24"/>
              </w:rPr>
              <w:t>услуги</w:t>
            </w:r>
          </w:p>
        </w:tc>
        <w:tc>
          <w:tcPr>
            <w:tcW w:w="2099"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29" w:type="dxa"/>
            <w:gridSpan w:val="2"/>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cs="Times New Roman"/>
                <w:color w:val="00000A"/>
                <w:sz w:val="24"/>
                <w:szCs w:val="24"/>
              </w:rPr>
            </w:pPr>
            <w:r>
              <w:rPr>
                <w:rFonts w:ascii="Times New Roman" w:hAnsi="Times New Roman"/>
                <w:sz w:val="24"/>
                <w:szCs w:val="24"/>
              </w:rPr>
              <w:t>ГИС</w:t>
            </w:r>
          </w:p>
        </w:tc>
        <w:tc>
          <w:tcPr>
            <w:tcW w:w="2145" w:type="dxa"/>
            <w:tcBorders>
              <w:top w:val="single" w:sz="2" w:space="0" w:color="000001"/>
              <w:left w:val="single" w:sz="2" w:space="0" w:color="000001"/>
              <w:bottom w:val="single" w:sz="2" w:space="0" w:color="000001"/>
              <w:insideH w:val="single" w:sz="2" w:space="0" w:color="000001"/>
            </w:tcBorders>
            <w:shd w:fill="auto" w:val="clear"/>
            <w:tcMar>
              <w:left w:w="6"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tc>
        <w:tc>
          <w:tcPr>
            <w:tcW w:w="21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Normal"/>
              <w:spacing w:lineRule="auto" w:line="240" w:before="0" w:after="0"/>
              <w:rPr/>
            </w:pPr>
            <w:r>
              <w:rPr>
                <w:rFonts w:ascii="Times New Roman" w:hAnsi="Times New Roman"/>
                <w:sz w:val="24"/>
                <w:szCs w:val="24"/>
              </w:rPr>
              <w:t xml:space="preserve">Результат муниципальной услуги, направленный заявителю в личный кабинет на </w:t>
            </w:r>
            <w:hyperlink r:id="rId7">
              <w:r>
                <w:rPr>
                  <w:rStyle w:val="Style13"/>
                  <w:rFonts w:ascii="Times New Roman" w:hAnsi="Times New Roman"/>
                  <w:color w:val="auto"/>
                  <w:sz w:val="24"/>
                  <w:szCs w:val="24"/>
                  <w:u w:val="none"/>
                </w:rPr>
                <w:t>Единый портал</w:t>
              </w:r>
            </w:hyperlink>
          </w:p>
        </w:tc>
      </w:tr>
    </w:tbl>
    <w:p>
      <w:pPr>
        <w:pStyle w:val="Normal"/>
        <w:spacing w:before="0" w:after="160"/>
        <w:rPr/>
      </w:pPr>
      <w:r>
        <w:rPr/>
      </w:r>
    </w:p>
    <w:sectPr>
      <w:type w:val="nextPage"/>
      <w:pgSz w:orient="landscape" w:w="16838" w:h="11906"/>
      <w:pgMar w:left="1701" w:right="567"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swiss"/>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serif">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Times New Roman"/>
      <w:color w:val="00000A"/>
      <w:sz w:val="22"/>
      <w:szCs w:val="22"/>
      <w:lang w:val="ru-RU" w:eastAsia="ru-RU" w:bidi="ar-SA"/>
    </w:rPr>
  </w:style>
  <w:style w:type="paragraph" w:styleId="1">
    <w:name w:val="Heading 1"/>
    <w:basedOn w:val="Style19"/>
    <w:link w:val="Heading1Char1"/>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Style19"/>
    <w:link w:val="Heading2Char"/>
    <w:uiPriority w:val="99"/>
    <w:qFormat/>
    <w:rsid w:val="00b3450d"/>
    <w:pPr>
      <w:outlineLvl w:val="1"/>
    </w:pPr>
    <w:rPr/>
  </w:style>
  <w:style w:type="paragraph" w:styleId="3">
    <w:name w:val="Heading 3"/>
    <w:basedOn w:val="Style19"/>
    <w:link w:val="Heading3Char"/>
    <w:uiPriority w:val="99"/>
    <w:qFormat/>
    <w:rsid w:val="00b3450d"/>
    <w:pPr>
      <w:outlineLvl w:val="2"/>
    </w:pPr>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8607ff"/>
    <w:rPr>
      <w:rFonts w:ascii="Cambria" w:hAnsi="Cambria" w:eastAsia="" w:cs="" w:asciiTheme="majorHAnsi" w:cstheme="majorBidi" w:eastAsiaTheme="majorEastAsia" w:hAnsiTheme="majorHAnsi"/>
      <w:b/>
      <w:bCs/>
      <w:color w:val="00000A"/>
      <w:sz w:val="32"/>
      <w:szCs w:val="32"/>
    </w:rPr>
  </w:style>
  <w:style w:type="character" w:styleId="Heading2Char" w:customStyle="1">
    <w:name w:val="Heading 2 Char"/>
    <w:basedOn w:val="DefaultParagraphFont"/>
    <w:link w:val="Heading2"/>
    <w:uiPriority w:val="9"/>
    <w:semiHidden/>
    <w:qFormat/>
    <w:rsid w:val="008607ff"/>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link w:val="Heading3"/>
    <w:uiPriority w:val="9"/>
    <w:semiHidden/>
    <w:qFormat/>
    <w:rsid w:val="008607ff"/>
    <w:rPr>
      <w:rFonts w:ascii="Cambria" w:hAnsi="Cambria" w:eastAsia="" w:cs="" w:asciiTheme="majorHAnsi" w:cstheme="majorBidi" w:eastAsiaTheme="majorEastAsia" w:hAnsiTheme="majorHAnsi"/>
      <w:b/>
      <w:bCs/>
      <w:color w:val="00000A"/>
      <w:sz w:val="26"/>
      <w:szCs w:val="26"/>
    </w:rPr>
  </w:style>
  <w:style w:type="character" w:styleId="Style11" w:customStyle="1">
    <w:name w:val="Верхний колонтитул Знак"/>
    <w:basedOn w:val="DefaultParagraphFont"/>
    <w:uiPriority w:val="99"/>
    <w:qFormat/>
    <w:locked/>
    <w:rPr>
      <w:rFonts w:cs="Times New Roman"/>
    </w:rPr>
  </w:style>
  <w:style w:type="character" w:styleId="Style12" w:customStyle="1">
    <w:name w:val="Нижний колонтитул Знак"/>
    <w:basedOn w:val="DefaultParagraphFont"/>
    <w:uiPriority w:val="99"/>
    <w:qFormat/>
    <w:locked/>
    <w:rPr>
      <w:rFonts w:cs="Times New Roman"/>
    </w:rPr>
  </w:style>
  <w:style w:type="character" w:styleId="Style13" w:customStyle="1">
    <w:name w:val="Интернет-ссылка"/>
    <w:basedOn w:val="DefaultParagraphFont"/>
    <w:uiPriority w:val="99"/>
    <w:rPr>
      <w:rFonts w:cs="Times New Roman"/>
      <w:color w:val="0563C1"/>
      <w:u w:val="single"/>
      <w:lang w:val="zxx" w:eastAsia="zxx" w:bidi="zxx"/>
    </w:rPr>
  </w:style>
  <w:style w:type="character" w:styleId="Style14" w:customStyle="1">
    <w:name w:val="Текст выноски Знак"/>
    <w:basedOn w:val="DefaultParagraphFont"/>
    <w:uiPriority w:val="99"/>
    <w:semiHidden/>
    <w:qFormat/>
    <w:rPr>
      <w:rFonts w:ascii="Segoe UI" w:hAnsi="Segoe UI" w:cs="Segoe UI"/>
      <w:sz w:val="18"/>
      <w:szCs w:val="18"/>
    </w:rPr>
  </w:style>
  <w:style w:type="character" w:styleId="Heading1Char1" w:customStyle="1">
    <w:name w:val="Heading 1 Char1"/>
    <w:basedOn w:val="DefaultParagraphFont"/>
    <w:link w:val="Heading1"/>
    <w:uiPriority w:val="99"/>
    <w:qFormat/>
    <w:locked/>
    <w:rPr>
      <w:rFonts w:ascii="Times New Roman" w:hAnsi="Times New Roman" w:cs="Times New Roman"/>
      <w:b/>
      <w:color w:val="000000"/>
      <w:sz w:val="22"/>
      <w:szCs w:val="22"/>
    </w:rPr>
  </w:style>
  <w:style w:type="character" w:styleId="Annotationreference">
    <w:name w:val="annotation reference"/>
    <w:basedOn w:val="DefaultParagraphFont"/>
    <w:uiPriority w:val="99"/>
    <w:semiHidden/>
    <w:qFormat/>
    <w:rPr>
      <w:rFonts w:cs="Times New Roman"/>
      <w:sz w:val="16"/>
      <w:szCs w:val="16"/>
    </w:rPr>
  </w:style>
  <w:style w:type="character" w:styleId="Style15" w:customStyle="1">
    <w:name w:val="Текст примечания Знак"/>
    <w:basedOn w:val="DefaultParagraphFont"/>
    <w:uiPriority w:val="99"/>
    <w:qFormat/>
    <w:rPr>
      <w:rFonts w:cs="Times New Roman"/>
    </w:rPr>
  </w:style>
  <w:style w:type="character" w:styleId="Style16" w:customStyle="1">
    <w:name w:val="Тема примечания Знак"/>
    <w:basedOn w:val="Style15"/>
    <w:uiPriority w:val="99"/>
    <w:semiHidden/>
    <w:qFormat/>
    <w:rPr>
      <w:b/>
      <w:bCs/>
    </w:rPr>
  </w:style>
  <w:style w:type="character" w:styleId="ListLabel1" w:customStyle="1">
    <w:name w:val="ListLabel 1"/>
    <w:uiPriority w:val="99"/>
    <w:qFormat/>
    <w:rsid w:val="00b3450d"/>
    <w:rPr/>
  </w:style>
  <w:style w:type="character" w:styleId="ListLabel2" w:customStyle="1">
    <w:name w:val="ListLabel 2"/>
    <w:uiPriority w:val="99"/>
    <w:qFormat/>
    <w:rsid w:val="00b3450d"/>
    <w:rPr>
      <w:color w:val="00000A"/>
    </w:rPr>
  </w:style>
  <w:style w:type="character" w:styleId="Style17" w:customStyle="1">
    <w:name w:val="Цветовое выделение для Текст"/>
    <w:uiPriority w:val="99"/>
    <w:qFormat/>
    <w:rsid w:val="00b3450d"/>
    <w:rPr>
      <w:sz w:val="24"/>
    </w:rPr>
  </w:style>
  <w:style w:type="character" w:styleId="WW8Num7z0" w:customStyle="1">
    <w:name w:val="WW8Num7z0"/>
    <w:uiPriority w:val="99"/>
    <w:qFormat/>
    <w:rsid w:val="00b3450d"/>
    <w:rPr/>
  </w:style>
  <w:style w:type="character" w:styleId="WW8Num7z1" w:customStyle="1">
    <w:name w:val="WW8Num7z1"/>
    <w:uiPriority w:val="99"/>
    <w:qFormat/>
    <w:rsid w:val="00b3450d"/>
    <w:rPr>
      <w:color w:val="000000"/>
    </w:rPr>
  </w:style>
  <w:style w:type="character" w:styleId="WW8Num9z0" w:customStyle="1">
    <w:name w:val="WW8Num9z0"/>
    <w:uiPriority w:val="99"/>
    <w:qFormat/>
    <w:rsid w:val="00b3450d"/>
    <w:rPr/>
  </w:style>
  <w:style w:type="character" w:styleId="WW8Num9z1" w:customStyle="1">
    <w:name w:val="WW8Num9z1"/>
    <w:uiPriority w:val="99"/>
    <w:qFormat/>
    <w:rsid w:val="00b3450d"/>
    <w:rPr>
      <w:sz w:val="28"/>
    </w:rPr>
  </w:style>
  <w:style w:type="character" w:styleId="Style18" w:customStyle="1">
    <w:name w:val="Посещённая гиперссылка"/>
    <w:uiPriority w:val="99"/>
    <w:rsid w:val="00b3450d"/>
    <w:rPr>
      <w:color w:val="800080"/>
      <w:u w:val="single"/>
      <w:lang w:val="zxx" w:eastAsia="zxx" w:bidi="zxx"/>
    </w:rPr>
  </w:style>
  <w:style w:type="character" w:styleId="ListLabel3" w:customStyle="1">
    <w:name w:val="ListLabel 3"/>
    <w:uiPriority w:val="99"/>
    <w:qFormat/>
    <w:rsid w:val="00b3450d"/>
    <w:rPr>
      <w:rFonts w:ascii="Times New Roman" w:hAnsi="Times New Roman"/>
      <w:sz w:val="24"/>
    </w:rPr>
  </w:style>
  <w:style w:type="character" w:styleId="ListLabel4" w:customStyle="1">
    <w:name w:val="ListLabel 4"/>
    <w:uiPriority w:val="99"/>
    <w:qFormat/>
    <w:rsid w:val="00b3450d"/>
    <w:rPr>
      <w:sz w:val="24"/>
    </w:rPr>
  </w:style>
  <w:style w:type="character" w:styleId="BodyTextChar" w:customStyle="1">
    <w:name w:val="Body Text Char"/>
    <w:basedOn w:val="DefaultParagraphFont"/>
    <w:link w:val="BodyText"/>
    <w:uiPriority w:val="99"/>
    <w:semiHidden/>
    <w:qFormat/>
    <w:rsid w:val="008607ff"/>
    <w:rPr>
      <w:rFonts w:cs="Times New Roman"/>
      <w:color w:val="00000A"/>
    </w:rPr>
  </w:style>
  <w:style w:type="character" w:styleId="TitleChar" w:customStyle="1">
    <w:name w:val="Title Char"/>
    <w:basedOn w:val="DefaultParagraphFont"/>
    <w:link w:val="Title"/>
    <w:uiPriority w:val="10"/>
    <w:qFormat/>
    <w:rsid w:val="008607ff"/>
    <w:rPr>
      <w:rFonts w:ascii="Cambria" w:hAnsi="Cambria" w:eastAsia="" w:cs="" w:asciiTheme="majorHAnsi" w:cstheme="majorBidi" w:eastAsiaTheme="majorEastAsia" w:hAnsiTheme="majorHAnsi"/>
      <w:b/>
      <w:bCs/>
      <w:color w:val="00000A"/>
      <w:sz w:val="32"/>
      <w:szCs w:val="32"/>
    </w:rPr>
  </w:style>
  <w:style w:type="character" w:styleId="HeaderChar" w:customStyle="1">
    <w:name w:val="Header Char"/>
    <w:basedOn w:val="DefaultParagraphFont"/>
    <w:link w:val="Header"/>
    <w:uiPriority w:val="99"/>
    <w:semiHidden/>
    <w:qFormat/>
    <w:rsid w:val="008607ff"/>
    <w:rPr>
      <w:rFonts w:cs="Times New Roman"/>
      <w:color w:val="00000A"/>
    </w:rPr>
  </w:style>
  <w:style w:type="character" w:styleId="FooterChar" w:customStyle="1">
    <w:name w:val="Footer Char"/>
    <w:basedOn w:val="DefaultParagraphFont"/>
    <w:link w:val="Footer"/>
    <w:uiPriority w:val="99"/>
    <w:semiHidden/>
    <w:qFormat/>
    <w:rsid w:val="008607ff"/>
    <w:rPr>
      <w:rFonts w:cs="Times New Roman"/>
      <w:color w:val="00000A"/>
    </w:rPr>
  </w:style>
  <w:style w:type="character" w:styleId="BalloonTextChar" w:customStyle="1">
    <w:name w:val="Balloon Text Char"/>
    <w:basedOn w:val="DefaultParagraphFont"/>
    <w:link w:val="BalloonText"/>
    <w:uiPriority w:val="99"/>
    <w:semiHidden/>
    <w:qFormat/>
    <w:rsid w:val="008607ff"/>
    <w:rPr>
      <w:rFonts w:ascii="Times New Roman" w:hAnsi="Times New Roman" w:cs="Times New Roman"/>
      <w:color w:val="00000A"/>
      <w:sz w:val="0"/>
      <w:szCs w:val="0"/>
    </w:rPr>
  </w:style>
  <w:style w:type="character" w:styleId="CommentTextChar" w:customStyle="1">
    <w:name w:val="Comment Text Char"/>
    <w:basedOn w:val="DefaultParagraphFont"/>
    <w:link w:val="CommentText"/>
    <w:uiPriority w:val="99"/>
    <w:semiHidden/>
    <w:qFormat/>
    <w:rsid w:val="008607ff"/>
    <w:rPr>
      <w:rFonts w:cs="Times New Roman"/>
      <w:color w:val="00000A"/>
      <w:sz w:val="20"/>
      <w:szCs w:val="20"/>
    </w:rPr>
  </w:style>
  <w:style w:type="character" w:styleId="CommentSubjectChar" w:customStyle="1">
    <w:name w:val="Comment Subject Char"/>
    <w:basedOn w:val="CommentTextChar"/>
    <w:link w:val="CommentSubject"/>
    <w:uiPriority w:val="99"/>
    <w:semiHidden/>
    <w:qFormat/>
    <w:rsid w:val="008607ff"/>
    <w:rPr>
      <w:b/>
      <w:bCs/>
    </w:rPr>
  </w:style>
  <w:style w:type="character" w:styleId="SubtitleChar" w:customStyle="1">
    <w:name w:val="Subtitle Char"/>
    <w:basedOn w:val="DefaultParagraphFont"/>
    <w:link w:val="Subtitle"/>
    <w:uiPriority w:val="11"/>
    <w:qFormat/>
    <w:rsid w:val="008607ff"/>
    <w:rPr>
      <w:rFonts w:ascii="Cambria" w:hAnsi="Cambria" w:eastAsia="" w:cs="" w:asciiTheme="majorHAnsi" w:cstheme="majorBidi" w:eastAsiaTheme="majorEastAsia" w:hAnsiTheme="majorHAnsi"/>
      <w:color w:val="00000A"/>
      <w:sz w:val="24"/>
      <w:szCs w:val="24"/>
    </w:rPr>
  </w:style>
  <w:style w:type="paragraph" w:styleId="Style19" w:customStyle="1">
    <w:name w:val="Заголовок"/>
    <w:basedOn w:val="Normal"/>
    <w:next w:val="Style20"/>
    <w:uiPriority w:val="99"/>
    <w:qFormat/>
    <w:rsid w:val="00b3450d"/>
    <w:pPr>
      <w:keepNext/>
      <w:spacing w:before="240" w:after="120"/>
    </w:pPr>
    <w:rPr>
      <w:rFonts w:ascii="Liberation Sans" w:hAnsi="Liberation Sans" w:eastAsia="Microsoft YaHei" w:cs="Mangal"/>
      <w:sz w:val="28"/>
      <w:szCs w:val="28"/>
    </w:rPr>
  </w:style>
  <w:style w:type="paragraph" w:styleId="Style20">
    <w:name w:val="Body Text"/>
    <w:basedOn w:val="Normal"/>
    <w:link w:val="BodyTextChar"/>
    <w:uiPriority w:val="99"/>
    <w:rsid w:val="00b3450d"/>
    <w:pPr>
      <w:spacing w:lineRule="auto" w:line="288" w:before="0" w:after="140"/>
    </w:pPr>
    <w:rPr/>
  </w:style>
  <w:style w:type="paragraph" w:styleId="Style21">
    <w:name w:val="List"/>
    <w:basedOn w:val="Style20"/>
    <w:uiPriority w:val="99"/>
    <w:rsid w:val="00b3450d"/>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customStyle="1">
    <w:name w:val="Title"/>
    <w:basedOn w:val="Style19"/>
    <w:uiPriority w:val="99"/>
    <w:qFormat/>
    <w:rsid w:val="00b3450d"/>
    <w:pPr>
      <w:suppressLineNumbers/>
      <w:spacing w:before="120" w:after="120"/>
    </w:pPr>
    <w:rPr>
      <w:rFonts w:cs="Mangal"/>
      <w:i/>
      <w:iCs/>
      <w:sz w:val="24"/>
      <w:szCs w:val="24"/>
    </w:rPr>
  </w:style>
  <w:style w:type="paragraph" w:styleId="Index1">
    <w:name w:val="index 1"/>
    <w:basedOn w:val="Normal"/>
    <w:next w:val="Normal"/>
    <w:autoRedefine/>
    <w:uiPriority w:val="99"/>
    <w:semiHidden/>
    <w:qFormat/>
    <w:pPr>
      <w:ind w:left="220" w:hanging="220"/>
    </w:pPr>
    <w:rPr/>
  </w:style>
  <w:style w:type="paragraph" w:styleId="Indexheading">
    <w:name w:val="index heading"/>
    <w:basedOn w:val="Normal"/>
    <w:uiPriority w:val="99"/>
    <w:qFormat/>
    <w:rsid w:val="00b3450d"/>
    <w:pPr>
      <w:suppressLineNumbers/>
    </w:pPr>
    <w:rPr>
      <w:rFonts w:cs="Mangal"/>
    </w:rPr>
  </w:style>
  <w:style w:type="paragraph" w:styleId="ConsPlusNormal" w:customStyle="1">
    <w:name w:val="ConsPlusNormal"/>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Nonformat" w:customStyle="1">
    <w:name w:val="ConsPlusNonformat"/>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Title" w:customStyle="1">
    <w:name w:val="ConsPlusTitle"/>
    <w:uiPriority w:val="99"/>
    <w:qFormat/>
    <w:pPr>
      <w:widowControl w:val="false"/>
      <w:suppressAutoHyphens w:val="true"/>
      <w:bidi w:val="0"/>
      <w:jc w:val="left"/>
    </w:pPr>
    <w:rPr>
      <w:rFonts w:ascii="Arial" w:hAnsi="Arial" w:eastAsia="Times New Roman" w:cs="Arial"/>
      <w:b/>
      <w:bCs/>
      <w:color w:val="00000A"/>
      <w:sz w:val="24"/>
      <w:szCs w:val="24"/>
      <w:lang w:val="ru-RU" w:eastAsia="ru-RU" w:bidi="ar-SA"/>
    </w:rPr>
  </w:style>
  <w:style w:type="paragraph" w:styleId="ConsPlusCell" w:customStyle="1">
    <w:name w:val="ConsPlusCell"/>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DocList" w:customStyle="1">
    <w:name w:val="ConsPlusDocList"/>
    <w:uiPriority w:val="99"/>
    <w:qFormat/>
    <w:pPr>
      <w:widowControl w:val="false"/>
      <w:suppressAutoHyphens w:val="true"/>
      <w:bidi w:val="0"/>
      <w:jc w:val="left"/>
    </w:pPr>
    <w:rPr>
      <w:rFonts w:ascii="Tahoma" w:hAnsi="Tahoma" w:eastAsia="Times New Roman" w:cs="Tahoma"/>
      <w:color w:val="00000A"/>
      <w:sz w:val="18"/>
      <w:szCs w:val="18"/>
      <w:lang w:val="ru-RU" w:eastAsia="ru-RU" w:bidi="ar-SA"/>
    </w:rPr>
  </w:style>
  <w:style w:type="paragraph" w:styleId="ConsPlusTitlePage" w:customStyle="1">
    <w:name w:val="ConsPlusTitlePage"/>
    <w:uiPriority w:val="99"/>
    <w:qFormat/>
    <w:pPr>
      <w:widowControl w:val="false"/>
      <w:suppressAutoHyphens w:val="true"/>
      <w:bidi w:val="0"/>
      <w:jc w:val="left"/>
    </w:pPr>
    <w:rPr>
      <w:rFonts w:ascii="Tahoma" w:hAnsi="Tahoma" w:eastAsia="Times New Roman" w:cs="Tahoma"/>
      <w:color w:val="00000A"/>
      <w:sz w:val="24"/>
      <w:szCs w:val="24"/>
      <w:lang w:val="ru-RU" w:eastAsia="ru-RU" w:bidi="ar-SA"/>
    </w:rPr>
  </w:style>
  <w:style w:type="paragraph" w:styleId="ConsPlusJurTerm" w:customStyle="1">
    <w:name w:val="ConsPlusJurTerm"/>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 w:customStyle="1">
    <w:name w:val="ConsPlusTextList"/>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1" w:customStyle="1">
    <w:name w:val="ConsPlusTextList1"/>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Style25">
    <w:name w:val="Header"/>
    <w:basedOn w:val="Normal"/>
    <w:link w:val="HeaderChar"/>
    <w:uiPriority w:val="99"/>
    <w:pPr>
      <w:tabs>
        <w:tab w:val="center" w:pos="4677" w:leader="none"/>
        <w:tab w:val="right" w:pos="9355" w:leader="none"/>
      </w:tabs>
    </w:pPr>
    <w:rPr/>
  </w:style>
  <w:style w:type="paragraph" w:styleId="Style26">
    <w:name w:val="Footer"/>
    <w:basedOn w:val="Normal"/>
    <w:link w:val="FooterChar"/>
    <w:uiPriority w:val="99"/>
    <w:pPr>
      <w:tabs>
        <w:tab w:val="center" w:pos="4677" w:leader="none"/>
        <w:tab w:val="right" w:pos="9355" w:leader="none"/>
      </w:tabs>
    </w:pPr>
    <w:rPr/>
  </w:style>
  <w:style w:type="paragraph" w:styleId="BalloonText">
    <w:name w:val="Balloon Text"/>
    <w:basedOn w:val="Normal"/>
    <w:link w:val="BalloonTextChar"/>
    <w:uiPriority w:val="99"/>
    <w:semiHidden/>
    <w:qFormat/>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qFormat/>
    <w:pPr>
      <w:spacing w:lineRule="auto" w:line="240"/>
    </w:pPr>
    <w:rPr>
      <w:sz w:val="20"/>
      <w:szCs w:val="20"/>
    </w:rPr>
  </w:style>
  <w:style w:type="paragraph" w:styleId="Annotationsubject">
    <w:name w:val="annotation subject"/>
    <w:basedOn w:val="Annotationtext"/>
    <w:link w:val="CommentSubjectChar"/>
    <w:uiPriority w:val="99"/>
    <w:semiHidden/>
    <w:qFormat/>
    <w:pPr/>
    <w:rPr>
      <w:b/>
      <w:bCs/>
    </w:rPr>
  </w:style>
  <w:style w:type="paragraph" w:styleId="Revision">
    <w:name w:val="Revision"/>
    <w:uiPriority w:val="99"/>
    <w:semiHidden/>
    <w:qFormat/>
    <w:pPr>
      <w:widowControl/>
      <w:suppressAutoHyphens w:val="true"/>
      <w:bidi w:val="0"/>
      <w:jc w:val="left"/>
    </w:pPr>
    <w:rPr>
      <w:rFonts w:ascii="Calibri" w:hAnsi="Calibri" w:eastAsia="Times New Roman" w:cs="Times New Roman"/>
      <w:color w:val="00000A"/>
      <w:sz w:val="22"/>
      <w:szCs w:val="22"/>
      <w:lang w:val="ru-RU" w:eastAsia="ru-RU" w:bidi="ar-SA"/>
    </w:rPr>
  </w:style>
  <w:style w:type="paragraph" w:styleId="Style27">
    <w:name w:val="Subtitle"/>
    <w:basedOn w:val="Normal"/>
    <w:link w:val="SubtitleChar"/>
    <w:uiPriority w:val="99"/>
    <w:qFormat/>
    <w:rsid w:val="00b3450d"/>
    <w:pPr>
      <w:jc w:val="center"/>
    </w:pPr>
    <w:rPr>
      <w:b/>
      <w:bCs/>
      <w:sz w:val="36"/>
      <w:szCs w:val="36"/>
    </w:rPr>
  </w:style>
  <w:style w:type="paragraph" w:styleId="Style28" w:customStyle="1">
    <w:name w:val="Содержимое таблицы"/>
    <w:basedOn w:val="Normal"/>
    <w:uiPriority w:val="99"/>
    <w:qFormat/>
    <w:rsid w:val="00b3450d"/>
    <w:pPr/>
    <w:rPr/>
  </w:style>
  <w:style w:type="paragraph" w:styleId="Style29" w:customStyle="1">
    <w:name w:val="Заголовок таблицы"/>
    <w:basedOn w:val="Style28"/>
    <w:uiPriority w:val="99"/>
    <w:qFormat/>
    <w:rsid w:val="00b3450d"/>
    <w:pPr/>
    <w:rPr/>
  </w:style>
  <w:style w:type="paragraph" w:styleId="Style30" w:customStyle="1">
    <w:name w:val="Блочная цитата"/>
    <w:basedOn w:val="Normal"/>
    <w:uiPriority w:val="99"/>
    <w:qFormat/>
    <w:rsid w:val="00b3450d"/>
    <w:pPr/>
    <w:rPr/>
  </w:style>
  <w:style w:type="paragraph" w:styleId="Style31" w:customStyle="1">
    <w:name w:val="Текст в заданном формате"/>
    <w:basedOn w:val="Normal"/>
    <w:uiPriority w:val="99"/>
    <w:qFormat/>
    <w:rsid w:val="00b3450d"/>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hyperlink" Target="https://www.gosuslugi.ru/" TargetMode="External"/><Relationship Id="rId6" Type="http://schemas.openxmlformats.org/officeDocument/2006/relationships/hyperlink" Target="https://www.gosuslugi.ru/" TargetMode="External"/><Relationship Id="rId7" Type="http://schemas.openxmlformats.org/officeDocument/2006/relationships/hyperlink" Target="https://www.gosuslugi.ru/"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24817</TotalTime>
  <Application>LibreOffice/5.3.3.2$Windows_X86_64 LibreOffice_project/3d9a8b4b4e538a85e0782bd6c2d430bafe583448</Application>
  <Pages>37</Pages>
  <Words>10861</Words>
  <Characters>86784</Characters>
  <CharactersWithSpaces>97677</CharactersWithSpaces>
  <Paragraphs>773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2022-01-12T05:16:00Z</dcterms:created>
  <dc:creator>Рожкова Елена Анатольевна</dc:creator>
  <dc:description/>
  <dc:language>ru-RU</dc:language>
  <cp:lastModifiedBy/>
  <cp:lastPrinted>2022-07-26T12:45:09Z</cp:lastPrinted>
  <dcterms:modified xsi:type="dcterms:W3CDTF">2022-07-26T12:45:15Z</dcterms:modified>
  <cp:revision>226</cp:revision>
  <dc:subject/>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cp:coreProperties>
</file>