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2835"/>
        <w:gridCol w:w="3227"/>
      </w:tblGrid>
      <w:tr>
        <w:trPr>
          <w:trHeight w:val="1445" w:hRule="atLeast"/>
        </w:trPr>
        <w:tc>
          <w:tcPr>
            <w:tcW w:w="3508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4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19150" cy="90043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64" t="-762" r="-864" b="-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4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4500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КОЛПАШЕВСКОГО ГОРОДСКОГО ПОСЕЛЕНИЯ</w:t>
      </w:r>
    </w:p>
    <w:p>
      <w:pPr>
        <w:pStyle w:val="Style23"/>
        <w:spacing w:before="240" w:after="12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tabs>
          <w:tab w:val="left" w:pos="9498" w:leader="none"/>
        </w:tabs>
        <w:bidi w:val="0"/>
        <w:spacing w:before="482" w:after="0"/>
        <w:ind w:left="0" w:right="21" w:hanging="0"/>
        <w:jc w:val="center"/>
        <w:rPr/>
      </w:pPr>
      <w:r>
        <w:rPr>
          <w:b w:val="false"/>
          <w:bCs w:val="false"/>
          <w:sz w:val="24"/>
          <w:szCs w:val="24"/>
        </w:rPr>
        <w:t>08.07.2024</w:t>
      </w: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   № </w:t>
      </w:r>
      <w:r>
        <w:rPr>
          <w:b w:val="false"/>
          <w:bCs w:val="false"/>
          <w:sz w:val="24"/>
          <w:szCs w:val="24"/>
        </w:rPr>
        <w:t>472</w:t>
      </w:r>
    </w:p>
    <w:p>
      <w:pPr>
        <w:pStyle w:val="Normal"/>
        <w:numPr>
          <w:ilvl w:val="0"/>
          <w:numId w:val="0"/>
        </w:numPr>
        <w:tabs>
          <w:tab w:val="left" w:pos="9498" w:leader="none"/>
        </w:tabs>
        <w:ind w:left="0" w:right="21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0"/>
        </w:numPr>
        <w:shd w:val="clear" w:color="auto" w:fill="auto"/>
        <w:spacing w:lineRule="auto" w:line="240"/>
        <w:outlineLvl w:val="0"/>
        <w:rPr>
          <w:b/>
          <w:b/>
          <w:bCs/>
        </w:rPr>
      </w:pPr>
      <w:bookmarkStart w:id="0" w:name="__DdeLink__4376_1499719642"/>
      <w:r>
        <w:rPr>
          <w:b w:val="false"/>
          <w:bCs w:val="false"/>
          <w:sz w:val="28"/>
          <w:szCs w:val="28"/>
        </w:rPr>
        <w:t>О разработке и утверждении</w:t>
      </w:r>
      <w:bookmarkStart w:id="1" w:name="_GoBack"/>
      <w:bookmarkEnd w:id="1"/>
      <w:bookmarkEnd w:id="0"/>
      <w:r>
        <w:rPr>
          <w:b w:val="false"/>
          <w:bCs w:val="false"/>
          <w:sz w:val="28"/>
          <w:szCs w:val="28"/>
        </w:rPr>
        <w:t xml:space="preserve"> паспортов населенных пунктов и территорий</w:t>
      </w:r>
    </w:p>
    <w:p>
      <w:pPr>
        <w:pStyle w:val="Normal"/>
        <w:tabs>
          <w:tab w:val="left" w:pos="3330" w:leader="none"/>
        </w:tabs>
        <w:ind w:right="-2801" w:hanging="0"/>
        <w:jc w:val="both"/>
        <w:rPr/>
      </w:pPr>
      <w:r>
        <w:rPr/>
      </w:r>
    </w:p>
    <w:p>
      <w:pPr>
        <w:pStyle w:val="Normal"/>
        <w:tabs>
          <w:tab w:val="left" w:pos="3330" w:leader="none"/>
        </w:tabs>
        <w:ind w:right="-280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ab/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</w:t>
      </w:r>
    </w:p>
    <w:p>
      <w:pPr>
        <w:pStyle w:val="Normal"/>
        <w:shd w:val="clear" w:color="auto" w:fill="FFFFFF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ab/>
        <w:t>1.Утвердить Порядок разработки и утверждения паспортов населенных пунктов, паспортов территорий.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ab/>
        <w:t xml:space="preserve">2. Опубликовать настоящее постановление в ведомостях органов местного самоуправления </w:t>
      </w:r>
      <w:r>
        <w:rPr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sz w:val="28"/>
          <w:szCs w:val="28"/>
        </w:rPr>
        <w:t xml:space="preserve"> в сети «Интернет».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его официального опубликования.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Колпашевского городского поселения Волкова А.А.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10" w:type="dxa"/>
        <w:jc w:val="left"/>
        <w:tblInd w:w="4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5069"/>
      </w:tblGrid>
      <w:tr>
        <w:trPr>
          <w:trHeight w:val="570" w:hRule="atLeast"/>
        </w:trPr>
        <w:tc>
          <w:tcPr>
            <w:tcW w:w="474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Колпашевского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А.А. Чуков</w:t>
            </w:r>
          </w:p>
        </w:tc>
      </w:tr>
    </w:tbl>
    <w:p>
      <w:pPr>
        <w:pStyle w:val="Style22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А.А.Волков</w:t>
      </w:r>
    </w:p>
    <w:p>
      <w:pPr>
        <w:pStyle w:val="Style22"/>
        <w:shd w:val="clear" w:color="auto" w:fill="FFFFFF"/>
        <w:jc w:val="both"/>
        <w:rPr/>
      </w:pPr>
      <w:r>
        <w:rPr>
          <w:color w:val="000000"/>
          <w:sz w:val="24"/>
          <w:szCs w:val="24"/>
        </w:rPr>
        <w:t>4-17-82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>
      <w:pPr>
        <w:pStyle w:val="Normal"/>
        <w:ind w:left="5040" w:right="0" w:hanging="0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Колпашевского городского поселения</w:t>
      </w:r>
    </w:p>
    <w:p>
      <w:pPr>
        <w:pStyle w:val="Normal"/>
        <w:ind w:left="5040" w:right="0" w:hanging="0"/>
        <w:jc w:val="right"/>
        <w:rPr/>
      </w:pPr>
      <w:r>
        <w:rPr>
          <w:rFonts w:cs="Times New Roman CYR"/>
          <w:sz w:val="28"/>
          <w:szCs w:val="26"/>
        </w:rPr>
        <w:t xml:space="preserve">от </w:t>
      </w:r>
      <w:r>
        <w:rPr>
          <w:rFonts w:cs="Times New Roman CYR"/>
          <w:sz w:val="28"/>
          <w:szCs w:val="26"/>
        </w:rPr>
        <w:t>08.07.2024</w:t>
      </w:r>
      <w:r>
        <w:rPr>
          <w:rFonts w:cs="Times New Roman CYR"/>
          <w:sz w:val="28"/>
          <w:szCs w:val="26"/>
        </w:rPr>
        <w:t xml:space="preserve">№ </w:t>
      </w:r>
      <w:r>
        <w:rPr>
          <w:rFonts w:cs="Times New Roman CYR"/>
          <w:sz w:val="28"/>
          <w:szCs w:val="26"/>
        </w:rPr>
        <w:t>472</w:t>
      </w:r>
    </w:p>
    <w:p>
      <w:pPr>
        <w:pStyle w:val="Normal"/>
        <w:jc w:val="center"/>
        <w:rPr>
          <w:color w:val="22272F"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паспортов населенных пунктов, паспортов территорий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1. Настоящий порядок</w:t>
      </w:r>
      <w:r>
        <w:rPr>
          <w:b/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sz w:val="28"/>
          <w:szCs w:val="28"/>
        </w:rPr>
        <w:t xml:space="preserve">разработан в соответствии с </w:t>
      </w:r>
      <w:r>
        <w:rPr>
          <w:rStyle w:val="Fontstyle15"/>
          <w:sz w:val="28"/>
          <w:szCs w:val="28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6"/>
          <w:szCs w:val="26"/>
        </w:rPr>
      </w:pPr>
      <w:r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Томской области исходя из природно-климатических особенностей, связанных со сходом снежного покрова в лесах.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№1 и №2 к настоящему порядку.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Администрации Томской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Паспорт населенного пункта разрабатывается и утверждается главой муниципального образования </w:t>
      </w:r>
      <w:bookmarkStart w:id="2" w:name="__DdeLink__507_3788323404"/>
      <w:r>
        <w:rPr>
          <w:sz w:val="28"/>
          <w:szCs w:val="28"/>
        </w:rPr>
        <w:t>Колпашевское городское поселение</w:t>
      </w:r>
      <w:bookmarkEnd w:id="2"/>
      <w:r>
        <w:rPr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12. Глава муниципального образования Колпашевское городское поселение,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Колпашевского района, в структурное подразделение Главного управления МЧС России по Томской области, в сферу ведения которого входят вопросы организации и осуществления федерального государственного пожарного надзора.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13. Один экземпляр паспорта населенного пункта, паспорта территории подлежит постоянному хранению в администрации городского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>
      <w:pPr>
        <w:pStyle w:val="S1"/>
        <w:shd w:val="clear" w:color="auto" w:fill="FFFFFF"/>
        <w:ind w:firstLine="709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left" w:pos="7230" w:leader="none"/>
        </w:tabs>
        <w:ind w:firstLine="709"/>
        <w:jc w:val="right"/>
        <w:rPr/>
      </w:pPr>
      <w:r>
        <w:rPr>
          <w:rFonts w:cs="Times New Roman CYR"/>
          <w:sz w:val="26"/>
        </w:rPr>
        <w:t xml:space="preserve">                    </w:t>
      </w:r>
      <w:r>
        <w:rPr>
          <w:rFonts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разработки и утверждения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паспортов населенных пунктов и территорий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>
      <w:pPr>
        <w:pStyle w:val="Normal"/>
        <w:widowControl w:val="false"/>
        <w:ind w:firstLine="72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</w:r>
    </w:p>
    <w:p>
      <w:pPr>
        <w:pStyle w:val="Normal"/>
        <w:widowControl w:val="false"/>
        <w:ind w:left="4252" w:hanging="0"/>
        <w:jc w:val="center"/>
        <w:rPr>
          <w:rFonts w:cs="Courier New"/>
          <w:sz w:val="26"/>
          <w:szCs w:val="22"/>
        </w:rPr>
      </w:pPr>
      <w:r>
        <w:rPr>
          <w:rFonts w:cs="Courier New"/>
          <w:sz w:val="28"/>
          <w:szCs w:val="28"/>
        </w:rPr>
        <w:t>УТВЕРЖДАЮ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</w:t>
      </w:r>
      <w:r>
        <w:rPr>
          <w:rFonts w:cs="Courier New"/>
          <w:sz w:val="28"/>
          <w:szCs w:val="28"/>
        </w:rPr>
        <w:t xml:space="preserve">_________________________________________ </w:t>
      </w:r>
    </w:p>
    <w:p>
      <w:pPr>
        <w:pStyle w:val="Normal"/>
        <w:widowControl w:val="false"/>
        <w:jc w:val="right"/>
        <w:rPr>
          <w:sz w:val="18"/>
        </w:rPr>
      </w:pPr>
      <w:r>
        <w:rPr>
          <w:rFonts w:cs="Courier New"/>
          <w:sz w:val="28"/>
          <w:szCs w:val="28"/>
        </w:rPr>
        <w:t xml:space="preserve">                                                                                      </w:t>
      </w:r>
      <w:r>
        <w:rPr>
          <w:rFonts w:cs="Courier New"/>
          <w:sz w:val="28"/>
          <w:szCs w:val="28"/>
        </w:rPr>
        <w:t>(должность руководителя (заместителя) органа местного самоуправления)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</w:t>
      </w:r>
      <w:r>
        <w:rPr>
          <w:rFonts w:cs="Courier New"/>
          <w:sz w:val="28"/>
          <w:szCs w:val="28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   </w:t>
      </w:r>
      <w:r>
        <w:rPr>
          <w:rFonts w:cs="Courier New"/>
          <w:sz w:val="28"/>
          <w:szCs w:val="28"/>
        </w:rPr>
        <w:t>(фамилия, имя, отчество (последнее при наличии)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</w:t>
      </w:r>
      <w:r>
        <w:rPr>
          <w:rFonts w:cs="Courier New"/>
          <w:sz w:val="28"/>
          <w:szCs w:val="28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               </w:t>
      </w:r>
      <w:r>
        <w:rPr>
          <w:rFonts w:cs="Courier New"/>
          <w:sz w:val="28"/>
          <w:szCs w:val="28"/>
        </w:rPr>
        <w:t>(подпись и М.П.)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              </w:t>
      </w:r>
      <w:r>
        <w:rPr>
          <w:rFonts w:cs="Courier New"/>
          <w:sz w:val="28"/>
          <w:szCs w:val="28"/>
        </w:rPr>
        <w:t>"___"_______________20__ г.</w:t>
      </w:r>
    </w:p>
    <w:p>
      <w:pPr>
        <w:pStyle w:val="Normal"/>
        <w:widowControl w:val="false"/>
        <w:ind w:firstLine="72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</w:r>
    </w:p>
    <w:p>
      <w:pPr>
        <w:pStyle w:val="Normal"/>
        <w:widowControl w:val="false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8"/>
          <w:szCs w:val="28"/>
        </w:rPr>
        <w:t>ПАСПОРТ</w:t>
      </w:r>
    </w:p>
    <w:p>
      <w:pPr>
        <w:pStyle w:val="Normal"/>
        <w:widowControl w:val="false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8"/>
          <w:szCs w:val="28"/>
        </w:rPr>
        <w:t>населенного пункта, подверженного угрозе лесных пожаров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</w:r>
    </w:p>
    <w:p>
      <w:pPr>
        <w:pStyle w:val="Normal"/>
        <w:widowControl w:val="false"/>
        <w:rPr>
          <w:rFonts w:cs="Courier New"/>
          <w:sz w:val="26"/>
          <w:szCs w:val="22"/>
        </w:rPr>
      </w:pPr>
      <w:r>
        <w:rPr>
          <w:rFonts w:cs="Courier New"/>
          <w:sz w:val="28"/>
          <w:szCs w:val="28"/>
        </w:rPr>
        <w:t>Наименование населенного пункта__________________________________________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>Наименование поселения___________________________________________________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>Наименование городского округа_______________________________________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>Наименование субъекта Российской Федерации_______________________________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Autospacing="0" w:before="108" w:afterAutospacing="0" w:after="108"/>
        <w:jc w:val="center"/>
        <w:outlineLvl w:val="0"/>
        <w:rPr>
          <w:rFonts w:cs="Times New Roman CYR"/>
          <w:b/>
          <w:b/>
          <w:bCs/>
          <w:sz w:val="26"/>
        </w:rPr>
      </w:pPr>
      <w:bookmarkStart w:id="3" w:name="sub_18100"/>
      <w:bookmarkEnd w:id="3"/>
      <w:r>
        <w:rPr>
          <w:rFonts w:cs="Times New Roman CYR"/>
          <w:b/>
          <w:bCs/>
          <w:sz w:val="26"/>
        </w:rPr>
        <w:t>I. Общие сведения о населенном пункте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tbl>
      <w:tblPr>
        <w:tblW w:w="9645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6743"/>
        <w:gridCol w:w="2287"/>
      </w:tblGrid>
      <w:tr>
        <w:trPr>
          <w:trHeight w:val="273" w:hRule="atLeast"/>
        </w:trPr>
        <w:tc>
          <w:tcPr>
            <w:tcW w:w="7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>
        <w:trPr>
          <w:trHeight w:val="273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4" w:name="sub_18101"/>
            <w:bookmarkEnd w:id="4"/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561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5" w:name="sub_18102"/>
            <w:bookmarkEnd w:id="5"/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546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6" w:name="sub_18103"/>
            <w:bookmarkEnd w:id="6"/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34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7" w:name="sub_18104"/>
            <w:bookmarkEnd w:id="7"/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/>
      </w:pPr>
      <w:bookmarkStart w:id="8" w:name="sub_18200"/>
      <w:bookmarkEnd w:id="8"/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tbl>
      <w:tblPr>
        <w:tblW w:w="9810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6"/>
        <w:gridCol w:w="1370"/>
        <w:gridCol w:w="1807"/>
        <w:gridCol w:w="2736"/>
      </w:tblGrid>
      <w:tr>
        <w:trPr>
          <w:trHeight w:val="501" w:hRule="atLeast"/>
        </w:trPr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>
        <w:trPr>
          <w:trHeight w:val="250" w:hRule="atLeast"/>
        </w:trPr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>
      <w:pPr>
        <w:pStyle w:val="Normal"/>
        <w:widowControl w:val="false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</w:t>
      </w:r>
      <w:bookmarkStart w:id="9" w:name="sub_18301"/>
      <w:bookmarkEnd w:id="9"/>
      <w:r>
        <w:rPr>
          <w:rFonts w:cs="Courier New"/>
          <w:sz w:val="26"/>
        </w:rPr>
        <w:t>1. Подразделения пожарной охраны (наименование, вид),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 xml:space="preserve">     </w:t>
      </w:r>
      <w:bookmarkStart w:id="10" w:name="sub_18302"/>
      <w:bookmarkEnd w:id="10"/>
      <w:r>
        <w:rPr>
          <w:rFonts w:cs="Courier New"/>
          <w:sz w:val="26"/>
        </w:rPr>
        <w:t>2. Ближайшее к населенному пункту подразделение пожарной  охраны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bookmarkStart w:id="11" w:name="sub_18400"/>
      <w:bookmarkEnd w:id="11"/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tbl>
      <w:tblPr>
        <w:tblW w:w="9795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0"/>
        <w:gridCol w:w="3133"/>
        <w:gridCol w:w="2252"/>
      </w:tblGrid>
      <w:tr>
        <w:trPr>
          <w:trHeight w:val="255" w:hRule="atLeast"/>
        </w:trPr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>
        <w:trPr>
          <w:trHeight w:val="255" w:hRule="atLeast"/>
        </w:trPr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bookmarkStart w:id="12" w:name="sub_18500"/>
      <w:bookmarkEnd w:id="12"/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7269"/>
        <w:gridCol w:w="1702"/>
      </w:tblGrid>
      <w:tr>
        <w:trPr>
          <w:trHeight w:val="541" w:hRule="atLeast"/>
        </w:trPr>
        <w:tc>
          <w:tcPr>
            <w:tcW w:w="7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>
        <w:trPr>
          <w:trHeight w:val="1383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bookmarkStart w:id="13" w:name="sub_18501"/>
            <w:bookmarkEnd w:id="13"/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1654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bookmarkStart w:id="14" w:name="sub_18502"/>
            <w:bookmarkEnd w:id="14"/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27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5" w:name="sub_18503"/>
            <w:bookmarkEnd w:id="15"/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2210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6" w:name="sub_18504"/>
            <w:bookmarkEnd w:id="16"/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27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7" w:name="sub_18505"/>
            <w:bookmarkEnd w:id="17"/>
            <w:r>
              <w:rPr>
                <w:rFonts w:cs="Times New Roman CYR"/>
                <w:sz w:val="26"/>
              </w:rPr>
              <w:t>5.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541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8" w:name="sub_18506"/>
            <w:bookmarkEnd w:id="18"/>
            <w:r>
              <w:rPr>
                <w:rFonts w:cs="Times New Roman CYR"/>
                <w:sz w:val="26"/>
              </w:rPr>
              <w:t>6.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9" w:name="sub_18507"/>
            <w:bookmarkEnd w:id="19"/>
            <w:r>
              <w:rPr>
                <w:rFonts w:cs="Times New Roman CYR"/>
                <w:sz w:val="26"/>
              </w:rPr>
              <w:t>7.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27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20" w:name="sub_18508"/>
            <w:bookmarkEnd w:id="20"/>
            <w:r>
              <w:rPr>
                <w:rFonts w:cs="Times New Roman CYR"/>
                <w:sz w:val="26"/>
              </w:rPr>
              <w:t>8.</w:t>
            </w:r>
          </w:p>
        </w:tc>
        <w:tc>
          <w:tcPr>
            <w:tcW w:w="7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tabs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>
      <w:pPr>
        <w:pStyle w:val="Normal"/>
        <w:widowControl w:val="false"/>
        <w:tabs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>
      <w:pPr>
        <w:pStyle w:val="Normal"/>
        <w:widowControl w:val="false"/>
        <w:tabs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паспортов населенных пунктов и территорий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(форма)</w:t>
      </w:r>
    </w:p>
    <w:p>
      <w:pPr>
        <w:pStyle w:val="Normal"/>
        <w:widowControl w:val="false"/>
        <w:ind w:left="4252" w:hanging="0"/>
        <w:jc w:val="center"/>
        <w:rPr>
          <w:rFonts w:cs="Courier New"/>
          <w:sz w:val="26"/>
          <w:szCs w:val="22"/>
        </w:rPr>
      </w:pPr>
      <w:r>
        <w:rPr>
          <w:rFonts w:cs="Courier New"/>
          <w:sz w:val="28"/>
          <w:szCs w:val="28"/>
        </w:rPr>
        <w:t>УТВЕРЖДАЮ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</w:t>
      </w:r>
      <w:r>
        <w:rPr>
          <w:rFonts w:cs="Courier New"/>
          <w:sz w:val="28"/>
          <w:szCs w:val="28"/>
        </w:rPr>
        <w:t xml:space="preserve">_________________________________________ </w:t>
      </w:r>
    </w:p>
    <w:p>
      <w:pPr>
        <w:pStyle w:val="Normal"/>
        <w:widowControl w:val="false"/>
        <w:jc w:val="center"/>
        <w:rPr>
          <w:sz w:val="18"/>
        </w:rPr>
      </w:pPr>
      <w:r>
        <w:rPr>
          <w:rFonts w:cs="Courier New"/>
          <w:sz w:val="28"/>
          <w:szCs w:val="28"/>
        </w:rPr>
        <w:t xml:space="preserve">                                                                                      </w:t>
      </w:r>
      <w:r>
        <w:rPr>
          <w:rFonts w:cs="Courier New"/>
          <w:sz w:val="28"/>
          <w:szCs w:val="28"/>
        </w:rPr>
        <w:t>(должность руководителя (заместителя) органа местного самоуправления)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</w:t>
      </w:r>
      <w:r>
        <w:rPr>
          <w:rFonts w:cs="Courier New"/>
          <w:sz w:val="28"/>
          <w:szCs w:val="28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   </w:t>
      </w:r>
      <w:r>
        <w:rPr>
          <w:rFonts w:cs="Courier New"/>
          <w:sz w:val="28"/>
          <w:szCs w:val="28"/>
        </w:rPr>
        <w:t xml:space="preserve">(фамилия, имя, отчество (последнее </w:t>
      </w:r>
      <w:bookmarkStart w:id="21" w:name="_GoBack1"/>
      <w:bookmarkEnd w:id="21"/>
      <w:r>
        <w:rPr>
          <w:rFonts w:cs="Courier New"/>
          <w:sz w:val="28"/>
          <w:szCs w:val="28"/>
        </w:rPr>
        <w:t>при наличии)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</w:t>
      </w:r>
      <w:r>
        <w:rPr>
          <w:rFonts w:cs="Courier New"/>
          <w:sz w:val="28"/>
          <w:szCs w:val="28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8"/>
          <w:szCs w:val="28"/>
        </w:rPr>
        <w:t xml:space="preserve">                                            </w:t>
      </w:r>
      <w:r>
        <w:rPr>
          <w:rFonts w:cs="Courier New"/>
          <w:sz w:val="28"/>
          <w:szCs w:val="28"/>
        </w:rPr>
        <w:t>(подпись и М.П.)</w:t>
      </w:r>
    </w:p>
    <w:p>
      <w:pPr>
        <w:pStyle w:val="Normal"/>
        <w:widowControl w:val="false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8"/>
          <w:szCs w:val="28"/>
        </w:rPr>
        <w:t xml:space="preserve">                                           </w:t>
      </w:r>
      <w:r>
        <w:rPr>
          <w:rFonts w:cs="Courier New"/>
          <w:color w:val="22272F"/>
          <w:sz w:val="28"/>
          <w:szCs w:val="28"/>
        </w:rPr>
        <w:t>"___"_______________20__ г.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8"/>
          <w:szCs w:val="28"/>
        </w:rPr>
      </w:pPr>
      <w:r>
        <w:rPr>
          <w:rFonts w:cs="Courier New"/>
          <w:color w:val="22272F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</w:t>
      </w:r>
      <w:r>
        <w:rPr>
          <w:rFonts w:cs="Courier New"/>
          <w:b/>
          <w:bCs/>
          <w:color w:val="22272F"/>
          <w:sz w:val="26"/>
          <w:szCs w:val="21"/>
        </w:rPr>
        <w:t>территории организации отдыха детей и их оздоровления, подверженной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</w:t>
      </w:r>
      <w:r>
        <w:rPr>
          <w:rFonts w:cs="Courier New"/>
          <w:b/>
          <w:bCs/>
          <w:color w:val="22272F"/>
          <w:sz w:val="26"/>
          <w:szCs w:val="21"/>
        </w:rPr>
        <w:t>угрозе лесных пожаров, территории ведения гражданами садоводства или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67"/>
        <w:gridCol w:w="7012"/>
        <w:gridCol w:w="1414"/>
      </w:tblGrid>
      <w:tr>
        <w:trPr/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180"/>
        <w:gridCol w:w="2311"/>
        <w:gridCol w:w="1670"/>
        <w:gridCol w:w="2472"/>
      </w:tblGrid>
      <w:tr>
        <w:trPr/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/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67"/>
        <w:gridCol w:w="2792"/>
        <w:gridCol w:w="2475"/>
      </w:tblGrid>
      <w:tr>
        <w:trPr/>
        <w:tc>
          <w:tcPr>
            <w:tcW w:w="4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>
        <w:trPr/>
        <w:tc>
          <w:tcPr>
            <w:tcW w:w="4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88"/>
        <w:gridCol w:w="6393"/>
        <w:gridCol w:w="2353"/>
      </w:tblGrid>
      <w:tr>
        <w:trPr/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>
        <w:trPr/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sz w:val="26"/>
              </w:rPr>
              <w:t>Звуковая сигнализация для оповещения людей о пожаре</w:t>
            </w:r>
            <w:r>
              <w:rPr>
                <w:rStyle w:val="Style14"/>
                <w:color w:val="00000A"/>
                <w:sz w:val="26"/>
              </w:rPr>
              <w:t>,</w:t>
            </w:r>
            <w:r>
              <w:rPr>
                <w:sz w:val="26"/>
              </w:rPr>
              <w:t xml:space="preserve">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eastAsia="en-US"/>
              </w:rPr>
            </w:r>
          </w:p>
        </w:tc>
      </w:tr>
    </w:tbl>
    <w:p>
      <w:pPr>
        <w:pStyle w:val="Normal"/>
        <w:tabs>
          <w:tab w:val="left" w:pos="3855" w:leader="none"/>
        </w:tabs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nsolas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1d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44dd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211dd"/>
    <w:rPr>
      <w:b/>
      <w:bCs/>
    </w:rPr>
  </w:style>
  <w:style w:type="character" w:styleId="Fontstyle15" w:customStyle="1">
    <w:name w:val="fontstyle15"/>
    <w:basedOn w:val="DefaultParagraphFont"/>
    <w:qFormat/>
    <w:rsid w:val="00b211dd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76a74"/>
    <w:rPr>
      <w:rFonts w:ascii="Consolas" w:hAnsi="Consolas" w:eastAsia="Calibri" w:cs="Consolas"/>
      <w:sz w:val="20"/>
      <w:szCs w:val="20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Pcenter" w:customStyle="1">
    <w:name w:val="pcenter"/>
    <w:basedOn w:val="Normal"/>
    <w:qFormat/>
    <w:rsid w:val="00a44dd3"/>
    <w:pPr>
      <w:spacing w:beforeAutospacing="1" w:afterAutospacing="1"/>
    </w:pPr>
    <w:rPr/>
  </w:style>
  <w:style w:type="paragraph" w:styleId="Pboth" w:customStyle="1">
    <w:name w:val="pboth"/>
    <w:basedOn w:val="Normal"/>
    <w:qFormat/>
    <w:rsid w:val="00a44dd3"/>
    <w:pPr>
      <w:spacing w:beforeAutospacing="1" w:afterAutospacing="1"/>
    </w:pPr>
    <w:rPr/>
  </w:style>
  <w:style w:type="paragraph" w:styleId="Msonormalmrcssattr" w:customStyle="1">
    <w:name w:val="msonormal_mr_css_attr"/>
    <w:basedOn w:val="Normal"/>
    <w:qFormat/>
    <w:rsid w:val="004131a8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4131a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66c4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211dd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semiHidden/>
    <w:unhideWhenUsed/>
    <w:qFormat/>
    <w:rsid w:val="00776a7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 w:eastAsia="Calibri" w:cs="Consolas"/>
      <w:sz w:val="20"/>
      <w:szCs w:val="20"/>
      <w:lang w:eastAsia="en-US"/>
    </w:rPr>
  </w:style>
  <w:style w:type="paragraph" w:styleId="S3" w:customStyle="1">
    <w:name w:val="s_3"/>
    <w:basedOn w:val="Normal"/>
    <w:qFormat/>
    <w:rsid w:val="00776a74"/>
    <w:pPr>
      <w:spacing w:beforeAutospacing="1" w:afterAutospacing="1"/>
    </w:pPr>
    <w:rPr/>
  </w:style>
  <w:style w:type="paragraph" w:styleId="S1" w:customStyle="1">
    <w:name w:val="s_1"/>
    <w:basedOn w:val="Normal"/>
    <w:qFormat/>
    <w:rsid w:val="00776a74"/>
    <w:pPr>
      <w:spacing w:beforeAutospacing="1" w:afterAutospacing="1"/>
    </w:pPr>
    <w:rPr/>
  </w:style>
  <w:style w:type="paragraph" w:styleId="1" w:customStyle="1">
    <w:name w:val="Основной текст1"/>
    <w:basedOn w:val="Normal"/>
    <w:qFormat/>
    <w:pPr>
      <w:shd w:val="clear" w:color="auto" w:fill="FFFFFF"/>
      <w:spacing w:lineRule="exact" w:line="326"/>
      <w:jc w:val="center"/>
    </w:pPr>
    <w:rPr>
      <w:sz w:val="26"/>
      <w:szCs w:val="26"/>
    </w:rPr>
  </w:style>
  <w:style w:type="paragraph" w:styleId="Style22">
    <w:name w:val="Body Text Indent"/>
    <w:basedOn w:val="Style17"/>
    <w:pPr/>
    <w:rPr/>
  </w:style>
  <w:style w:type="paragraph" w:styleId="Style23">
    <w:name w:val="Subtitle"/>
    <w:basedOn w:val="Normal"/>
    <w:qFormat/>
    <w:pPr>
      <w:widowControl/>
      <w:jc w:val="center"/>
    </w:pPr>
    <w:rPr>
      <w:b/>
      <w:bCs/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LibreOffice/5.3.3.2$Windows_X86_64 LibreOffice_project/3d9a8b4b4e538a85e0782bd6c2d430bafe583448</Application>
  <Pages>8</Pages>
  <Words>1667</Words>
  <Characters>13176</Characters>
  <CharactersWithSpaces>15797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2022-04-12T06:15:00Z</dcterms:created>
  <dc:creator>пк</dc:creator>
  <dc:description/>
  <dc:language>ru-RU</dc:language>
  <cp:lastModifiedBy/>
  <cp:lastPrinted>2024-07-08T09:37:13Z</cp:lastPrinted>
  <dcterms:modified xsi:type="dcterms:W3CDTF">2024-07-08T09:37:17Z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